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76" w:after="0"/>
        <w:ind w:left="576" w:right="0" w:hanging="0"/>
        <w:jc w:val="center"/>
        <w:rPr/>
      </w:pPr>
      <w:r>
        <w:rPr>
          <w:spacing w:val="-2"/>
        </w:rPr>
        <w:t>Пользовательское</w:t>
      </w:r>
      <w:r>
        <w:rPr>
          <w:spacing w:val="7"/>
        </w:rPr>
        <w:t xml:space="preserve"> </w:t>
      </w:r>
      <w:r>
        <w:rPr>
          <w:spacing w:val="-2"/>
        </w:rPr>
        <w:t>соглашение</w:t>
      </w:r>
    </w:p>
    <w:p>
      <w:pPr>
        <w:pStyle w:val="Style16"/>
        <w:spacing w:before="138" w:after="0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7013" w:leader="none"/>
        </w:tabs>
        <w:spacing w:before="0" w:after="0"/>
        <w:ind w:left="578" w:right="0" w:hanging="0"/>
        <w:jc w:val="center"/>
        <w:rPr>
          <w:b/>
          <w:b/>
          <w:sz w:val="24"/>
        </w:rPr>
      </w:pPr>
      <w:r>
        <w:rPr>
          <w:b/>
          <w:spacing w:val="-13"/>
          <w:sz w:val="24"/>
        </w:rPr>
        <w:t>г.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Краснодар</w:t>
      </w:r>
      <w:r>
        <w:rPr>
          <w:b/>
          <w:sz w:val="24"/>
        </w:rPr>
        <w:tab/>
        <w:t>«2</w:t>
      </w:r>
      <w:r>
        <w:rPr>
          <w:b/>
          <w:sz w:val="24"/>
        </w:rPr>
        <w:t>7</w:t>
      </w:r>
      <w:r>
        <w:rPr>
          <w:b/>
          <w:sz w:val="24"/>
        </w:rPr>
        <w:t>»</w:t>
      </w:r>
      <w:r>
        <w:rPr>
          <w:b/>
          <w:spacing w:val="-4"/>
          <w:sz w:val="24"/>
        </w:rPr>
        <w:t xml:space="preserve"> марта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года</w:t>
      </w:r>
    </w:p>
    <w:p>
      <w:pPr>
        <w:pStyle w:val="Style16"/>
        <w:spacing w:before="96" w:after="0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6"/>
        <w:ind w:left="0" w:right="148" w:hanging="0"/>
        <w:jc w:val="right"/>
        <w:rPr/>
      </w:pPr>
      <w:r>
        <w:rPr/>
        <w:t>Пользовательское</w:t>
      </w:r>
      <w:r>
        <w:rPr>
          <w:spacing w:val="2"/>
        </w:rPr>
        <w:t xml:space="preserve"> </w:t>
      </w:r>
      <w:r>
        <w:rPr/>
        <w:t>соглашение</w:t>
      </w:r>
      <w:r>
        <w:rPr>
          <w:spacing w:val="3"/>
        </w:rPr>
        <w:t xml:space="preserve"> </w:t>
      </w:r>
      <w:r>
        <w:rPr/>
        <w:t>(далее</w:t>
      </w:r>
      <w:r>
        <w:rPr>
          <w:spacing w:val="3"/>
        </w:rPr>
        <w:t xml:space="preserve"> </w:t>
      </w:r>
      <w:r>
        <w:rPr/>
        <w:t>-</w:t>
      </w:r>
      <w:r>
        <w:rPr>
          <w:spacing w:val="4"/>
        </w:rPr>
        <w:t xml:space="preserve"> </w:t>
      </w:r>
      <w:r>
        <w:rPr/>
        <w:t>«ПС»)</w:t>
      </w:r>
      <w:r>
        <w:rPr>
          <w:spacing w:val="4"/>
        </w:rPr>
        <w:t xml:space="preserve"> </w:t>
      </w:r>
      <w:r>
        <w:rPr/>
        <w:t>регламентирует</w:t>
      </w:r>
      <w:r>
        <w:rPr>
          <w:spacing w:val="4"/>
        </w:rPr>
        <w:t xml:space="preserve"> </w:t>
      </w:r>
      <w:r>
        <w:rPr/>
        <w:t>отношения</w:t>
      </w:r>
      <w:r>
        <w:rPr>
          <w:spacing w:val="4"/>
        </w:rPr>
        <w:t xml:space="preserve"> </w:t>
      </w:r>
      <w:r>
        <w:rPr/>
        <w:t>между</w:t>
      </w:r>
      <w:r>
        <w:rPr>
          <w:spacing w:val="4"/>
        </w:rPr>
        <w:t xml:space="preserve"> </w:t>
      </w:r>
      <w:r>
        <w:rPr>
          <w:spacing w:val="-5"/>
        </w:rPr>
        <w:t>ООО</w:t>
      </w:r>
    </w:p>
    <w:p>
      <w:pPr>
        <w:pStyle w:val="Style16"/>
        <w:tabs>
          <w:tab w:val="clear" w:pos="720"/>
          <w:tab w:val="left" w:pos="1585" w:leader="none"/>
          <w:tab w:val="left" w:pos="3175" w:leader="none"/>
          <w:tab w:val="left" w:pos="4637" w:leader="none"/>
          <w:tab w:val="left" w:pos="5671" w:leader="none"/>
          <w:tab w:val="left" w:pos="7349" w:leader="none"/>
          <w:tab w:val="left" w:pos="8310" w:leader="none"/>
        </w:tabs>
        <w:spacing w:before="40" w:after="0"/>
        <w:ind w:left="0" w:right="147" w:hanging="0"/>
        <w:jc w:val="right"/>
        <w:rPr/>
      </w:pPr>
      <w:r>
        <w:rPr>
          <w:spacing w:val="-2"/>
        </w:rPr>
        <w:t>«МедРокет»,</w:t>
      </w:r>
      <w:r>
        <w:rPr/>
        <w:tab/>
      </w:r>
      <w:r>
        <w:rPr>
          <w:spacing w:val="-2"/>
        </w:rPr>
        <w:t>являющимся</w:t>
      </w:r>
      <w:r>
        <w:rPr/>
        <w:tab/>
      </w:r>
      <w:r>
        <w:rPr>
          <w:spacing w:val="-2"/>
        </w:rPr>
        <w:t>владельцем</w:t>
      </w:r>
      <w:r>
        <w:rPr/>
        <w:tab/>
      </w:r>
      <w:r>
        <w:rPr>
          <w:spacing w:val="-2"/>
        </w:rPr>
        <w:t>группы</w:t>
      </w:r>
      <w:r>
        <w:rPr/>
        <w:tab/>
      </w:r>
      <w:r>
        <w:rPr>
          <w:spacing w:val="-2"/>
        </w:rPr>
        <w:t>тематических</w:t>
      </w:r>
      <w:r>
        <w:rPr/>
        <w:tab/>
      </w:r>
      <w:r>
        <w:rPr>
          <w:spacing w:val="-2"/>
        </w:rPr>
        <w:t>сайтов</w:t>
      </w:r>
      <w:r>
        <w:rPr/>
        <w:tab/>
      </w:r>
      <w:r>
        <w:rPr>
          <w:spacing w:val="-5"/>
        </w:rPr>
        <w:t>«МедТочка»,</w:t>
      </w:r>
    </w:p>
    <w:p>
      <w:pPr>
        <w:pStyle w:val="Style16"/>
        <w:spacing w:lineRule="auto" w:line="276" w:before="42" w:after="0"/>
        <w:ind w:left="2" w:right="141" w:hanging="0"/>
        <w:rPr/>
      </w:pPr>
      <w:r>
        <w:rPr/>
        <w:t>«ПроДокторов», «ПроТаблетки», «ПроБолезни», «МедОтвет», «МедФлекс», «МедТочка для врача», «МедЛок» (далее - «Сайт»), а также программы для ЭВМ «Медицинская информационная система MedLock» (далее - «Система МедЛок») и физическим дееспособным лицом, а в случае если лицо не достигло возраста полной гражданской дееспособности, использование допускается с согласия законного представителя, в соответствии с применимым правом (далее - «Пользователь») и вступает в силу с момента получения Пользователем доступа к Системе МедЛок и/или любой странице Сайта.</w:t>
      </w:r>
    </w:p>
    <w:p>
      <w:pPr>
        <w:pStyle w:val="Style16"/>
        <w:spacing w:lineRule="auto" w:line="276"/>
        <w:ind w:left="2" w:right="147" w:firstLine="714"/>
        <w:rPr/>
      </w:pPr>
      <w:r>
        <w:rPr/>
        <w:t>В</w:t>
      </w:r>
      <w:r>
        <w:rPr>
          <w:spacing w:val="-4"/>
        </w:rPr>
        <w:t xml:space="preserve"> </w:t>
      </w:r>
      <w:r>
        <w:rPr/>
        <w:t>случае</w:t>
      </w:r>
      <w:r>
        <w:rPr>
          <w:spacing w:val="-3"/>
        </w:rPr>
        <w:t xml:space="preserve"> </w:t>
      </w:r>
      <w:r>
        <w:rPr/>
        <w:t>несогласия</w:t>
      </w:r>
      <w:r>
        <w:rPr>
          <w:spacing w:val="-3"/>
        </w:rPr>
        <w:t xml:space="preserve"> </w:t>
      </w:r>
      <w:r>
        <w:rPr/>
        <w:t>Пользователя</w:t>
      </w:r>
      <w:r>
        <w:rPr>
          <w:spacing w:val="-3"/>
        </w:rPr>
        <w:t xml:space="preserve"> </w:t>
      </w:r>
      <w:r>
        <w:rPr/>
        <w:t>хотя</w:t>
      </w:r>
      <w:r>
        <w:rPr>
          <w:spacing w:val="-4"/>
        </w:rPr>
        <w:t xml:space="preserve"> </w:t>
      </w:r>
      <w:r>
        <w:rPr/>
        <w:t>бы</w:t>
      </w:r>
      <w:r>
        <w:rPr>
          <w:spacing w:val="-2"/>
        </w:rPr>
        <w:t xml:space="preserve"> </w:t>
      </w:r>
      <w:r>
        <w:rPr/>
        <w:t>с</w:t>
      </w:r>
      <w:r>
        <w:rPr>
          <w:spacing w:val="-5"/>
        </w:rPr>
        <w:t xml:space="preserve"> </w:t>
      </w:r>
      <w:r>
        <w:rPr/>
        <w:t>одним</w:t>
      </w:r>
      <w:r>
        <w:rPr>
          <w:spacing w:val="-3"/>
        </w:rPr>
        <w:t xml:space="preserve"> </w:t>
      </w:r>
      <w:r>
        <w:rPr/>
        <w:t>из</w:t>
      </w:r>
      <w:r>
        <w:rPr>
          <w:spacing w:val="-4"/>
        </w:rPr>
        <w:t xml:space="preserve"> </w:t>
      </w:r>
      <w:r>
        <w:rPr/>
        <w:t>пунктов</w:t>
      </w:r>
      <w:r>
        <w:rPr>
          <w:spacing w:val="-4"/>
        </w:rPr>
        <w:t xml:space="preserve"> </w:t>
      </w:r>
      <w:r>
        <w:rPr/>
        <w:t>настоящего</w:t>
      </w:r>
      <w:r>
        <w:rPr>
          <w:spacing w:val="-4"/>
        </w:rPr>
        <w:t xml:space="preserve"> </w:t>
      </w:r>
      <w:r>
        <w:rPr/>
        <w:t>ПС</w:t>
      </w:r>
      <w:r>
        <w:rPr>
          <w:spacing w:val="-4"/>
        </w:rPr>
        <w:t xml:space="preserve"> </w:t>
      </w:r>
      <w:r>
        <w:rPr/>
        <w:t>или</w:t>
      </w:r>
      <w:r>
        <w:rPr>
          <w:spacing w:val="-4"/>
        </w:rPr>
        <w:t xml:space="preserve"> </w:t>
      </w:r>
      <w:r>
        <w:rPr/>
        <w:t>его неотъемлемых частей, Пользователь обязан прекратить использование Сайта и/или Системы МедЛок. Продолжая использовать Сайт и/или Систему МедЛок, Пользователь подтверждает свое согласие с ПС.</w:t>
      </w:r>
    </w:p>
    <w:p>
      <w:pPr>
        <w:pStyle w:val="1"/>
        <w:numPr>
          <w:ilvl w:val="0"/>
          <w:numId w:val="1"/>
        </w:numPr>
        <w:tabs>
          <w:tab w:val="clear" w:pos="720"/>
          <w:tab w:val="left" w:pos="957" w:leader="none"/>
        </w:tabs>
        <w:spacing w:lineRule="auto" w:line="240" w:before="1" w:after="0"/>
        <w:ind w:left="957" w:right="0" w:hanging="240"/>
        <w:jc w:val="both"/>
        <w:rPr/>
      </w:pPr>
      <w:r>
        <w:rPr/>
        <w:t>Термины</w:t>
      </w:r>
      <w:r>
        <w:rPr>
          <w:spacing w:val="-10"/>
        </w:rPr>
        <w:t xml:space="preserve"> </w:t>
      </w:r>
      <w:r>
        <w:rPr/>
        <w:t>и</w:t>
      </w:r>
      <w:r>
        <w:rPr>
          <w:spacing w:val="-9"/>
        </w:rPr>
        <w:t xml:space="preserve"> </w:t>
      </w:r>
      <w:r>
        <w:rPr>
          <w:spacing w:val="-2"/>
        </w:rPr>
        <w:t>определения.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17" w:leader="none"/>
        </w:tabs>
        <w:spacing w:lineRule="auto" w:line="276" w:before="40" w:after="0"/>
        <w:ind w:left="2" w:right="141" w:firstLine="714"/>
        <w:jc w:val="both"/>
        <w:rPr>
          <w:sz w:val="24"/>
        </w:rPr>
      </w:pPr>
      <w:r>
        <w:rPr>
          <w:sz w:val="24"/>
        </w:rPr>
        <w:t xml:space="preserve">Сайт — информация, размещенная в информационно-телекоммуникационной сети Интернет по определенным сетевым адресам, в совокупности с комплексом исключительных прав (на доменные имена, базы данных и программы для электронных вычислительных машин), осуществление которых обеспечивает доступ к такой информации. В целях настоящего ПС под Сайтом, используемым в тексте данного ПС, понимается сайты, расположенные в сети Интернет по адресам: </w:t>
      </w:r>
      <w:hyperlink r:id="rId2">
        <w:r>
          <w:rPr>
            <w:rStyle w:val="Style13"/>
            <w:color w:val="00007F"/>
            <w:sz w:val="24"/>
            <w:u w:val="single" w:color="00007F"/>
          </w:rPr>
          <w:t>https://medlock.by</w:t>
        </w:r>
      </w:hyperlink>
      <w:r>
        <w:rPr>
          <w:color w:val="00007F"/>
          <w:sz w:val="24"/>
          <w:u w:val="single" w:color="00007F"/>
        </w:rPr>
        <w:t xml:space="preserve">, </w:t>
      </w:r>
      <w:hyperlink r:id="rId3">
        <w:r>
          <w:rPr>
            <w:rStyle w:val="Style13"/>
            <w:color w:val="00007F"/>
            <w:sz w:val="24"/>
            <w:u w:val="single" w:color="00007F"/>
          </w:rPr>
          <w:t>https://medlock.kg</w:t>
        </w:r>
      </w:hyperlink>
      <w:r>
        <w:rPr>
          <w:color w:val="00007F"/>
          <w:sz w:val="24"/>
          <w:u w:val="single" w:color="00007F"/>
        </w:rPr>
        <w:t xml:space="preserve">, </w:t>
      </w:r>
      <w:hyperlink r:id="rId4">
        <w:r>
          <w:rPr>
            <w:rStyle w:val="Style13"/>
            <w:color w:val="00007F"/>
            <w:sz w:val="24"/>
            <w:u w:val="single" w:color="00007F"/>
          </w:rPr>
          <w:t>https://medlock.kz</w:t>
        </w:r>
      </w:hyperlink>
      <w:r>
        <w:rPr>
          <w:sz w:val="24"/>
        </w:rPr>
        <w:t>, а также сайты функционал, которых интегрируется с вышеуказанным сайтом.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47" w:leader="none"/>
        </w:tabs>
        <w:spacing w:lineRule="auto" w:line="276" w:before="0" w:after="0"/>
        <w:ind w:left="2" w:right="150" w:firstLine="714"/>
        <w:jc w:val="both"/>
        <w:rPr>
          <w:sz w:val="24"/>
        </w:rPr>
      </w:pPr>
      <w:r>
        <w:rPr>
          <w:sz w:val="24"/>
        </w:rPr>
        <w:t>Пользователь — любой посетитель Сайта и/или Системы МедЛок, не зависимо от наличия у него регистрации на Сайте и/или в Системе МедЛок.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51" w:leader="none"/>
        </w:tabs>
        <w:spacing w:lineRule="auto" w:line="276" w:before="0" w:after="0"/>
        <w:ind w:left="2" w:right="147" w:firstLine="714"/>
        <w:jc w:val="both"/>
        <w:rPr>
          <w:sz w:val="24"/>
        </w:rPr>
      </w:pPr>
      <w:r>
        <w:rPr>
          <w:sz w:val="24"/>
        </w:rPr>
        <w:t>Администрация — коллектив пользователей Сайта и Системы МедЛок, уполномоченных ООО «МедРокет» проводить мероприятия по обеспечению функционирования Сайта и Системы МедЛок, а также мероприятия по обеспечению выполнения Пользователями условий ПС.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65" w:leader="none"/>
        </w:tabs>
        <w:spacing w:lineRule="auto" w:line="276" w:before="0" w:after="0"/>
        <w:ind w:left="2" w:right="145" w:firstLine="714"/>
        <w:jc w:val="both"/>
        <w:rPr>
          <w:sz w:val="24"/>
        </w:rPr>
      </w:pPr>
      <w:r>
        <w:rPr>
          <w:sz w:val="24"/>
        </w:rPr>
        <w:t xml:space="preserve">Администратор — пользователь Сайта и Системы МедЛок, имеющий полный набор прав для управления Сайтом и Системой МедЛок и являющийся сотрудником ООО </w:t>
      </w:r>
      <w:r>
        <w:rPr>
          <w:spacing w:val="-2"/>
        </w:rPr>
        <w:t>«МедРокет».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85" w:leader="none"/>
        </w:tabs>
        <w:spacing w:lineRule="auto" w:line="276" w:before="35" w:after="0"/>
        <w:ind w:left="2" w:right="146" w:firstLine="714"/>
        <w:jc w:val="both"/>
        <w:rPr>
          <w:sz w:val="24"/>
        </w:rPr>
      </w:pPr>
      <w:r>
        <w:rPr>
          <w:sz w:val="24"/>
        </w:rPr>
        <w:t>Регистрация — процедура, в ходе которой Пользователь предоставляет достоверные данные о себе по утвержденной форме регистрации.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43" w:leader="none"/>
        </w:tabs>
        <w:spacing w:lineRule="auto" w:line="276" w:before="0" w:after="0"/>
        <w:ind w:left="2" w:right="146" w:firstLine="714"/>
        <w:jc w:val="both"/>
        <w:rPr>
          <w:sz w:val="24"/>
        </w:rPr>
      </w:pPr>
      <w:r>
        <w:rPr>
          <w:sz w:val="24"/>
        </w:rPr>
        <w:t>Материалы — любая информация (данные), указанная Пользователем при размещении на Сайте и/или в Системе МедЛок, а также загружаемая Пользователем на Сайт и/или в Систему МедЛок.</w:t>
      </w:r>
    </w:p>
    <w:p>
      <w:pPr>
        <w:sectPr>
          <w:type w:val="nextPage"/>
          <w:pgSz w:w="11906" w:h="16838"/>
          <w:pgMar w:left="1133" w:right="992" w:gutter="0" w:header="0" w:top="1040" w:footer="0" w:bottom="28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1"/>
          <w:numId w:val="1"/>
        </w:numPr>
        <w:tabs>
          <w:tab w:val="clear" w:pos="720"/>
          <w:tab w:val="left" w:pos="1189" w:leader="none"/>
        </w:tabs>
        <w:spacing w:lineRule="auto" w:line="276" w:before="0" w:after="0"/>
        <w:ind w:left="2" w:right="146" w:firstLine="714"/>
        <w:jc w:val="both"/>
        <w:rPr>
          <w:sz w:val="24"/>
        </w:rPr>
      </w:pPr>
      <w:r>
        <w:rPr>
          <w:sz w:val="24"/>
        </w:rPr>
        <w:t>Персональные данные — данные, указанные Пользователем при прохождении процедуры Регистрации, а также загружаемые Пользователем на Сайт и/или в Систему МедЛок сведения о Пользователе и/или о третьих лицах. Данные хранятся в базе данных Сайта</w:t>
      </w:r>
      <w:r>
        <w:rPr>
          <w:spacing w:val="-5"/>
          <w:sz w:val="24"/>
        </w:rPr>
        <w:t xml:space="preserve"> </w:t>
      </w:r>
      <w:r>
        <w:rPr>
          <w:sz w:val="24"/>
        </w:rPr>
        <w:t>и/или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МедЛок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 действующим законодательством.</w:t>
      </w:r>
    </w:p>
    <w:p>
      <w:pPr>
        <w:pStyle w:val="1"/>
        <w:numPr>
          <w:ilvl w:val="0"/>
          <w:numId w:val="1"/>
        </w:numPr>
        <w:tabs>
          <w:tab w:val="clear" w:pos="720"/>
          <w:tab w:val="left" w:pos="957" w:leader="none"/>
        </w:tabs>
        <w:spacing w:lineRule="auto" w:line="240" w:before="76" w:after="0"/>
        <w:ind w:left="957" w:right="0" w:hanging="240"/>
        <w:jc w:val="both"/>
        <w:rPr/>
      </w:pPr>
      <w:r>
        <w:rPr/>
        <w:t>Общие</w:t>
      </w:r>
      <w:r>
        <w:rPr>
          <w:spacing w:val="-3"/>
        </w:rPr>
        <w:t xml:space="preserve"> </w:t>
      </w:r>
      <w:r>
        <w:rPr>
          <w:spacing w:val="-2"/>
        </w:rPr>
        <w:t>условия.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77" w:leader="none"/>
        </w:tabs>
        <w:spacing w:lineRule="auto" w:line="276" w:before="42" w:after="0"/>
        <w:ind w:left="2" w:right="147" w:firstLine="714"/>
        <w:jc w:val="both"/>
        <w:rPr>
          <w:sz w:val="24"/>
        </w:rPr>
      </w:pPr>
      <w:r>
        <w:rPr>
          <w:sz w:val="24"/>
        </w:rPr>
        <w:t>Настоящее Соглашение является публичной офертой, в соответствии с применимым законодательством. Получая доступ к материалам Сайта и/или Системы МедЛок Пользователь считается присоединившемся к настоящему ПС.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77" w:leader="none"/>
        </w:tabs>
        <w:spacing w:lineRule="auto" w:line="276" w:before="42" w:after="0"/>
        <w:ind w:left="2" w:right="147" w:firstLine="714"/>
        <w:jc w:val="both"/>
        <w:rPr>
          <w:sz w:val="24"/>
        </w:rPr>
      </w:pPr>
      <w:r>
        <w:rPr>
          <w:sz w:val="24"/>
        </w:rPr>
        <w:t>Использование материалов и сервисов Сайта и/или Системы МедЛок регулируется нормами действующего применимого законодательства.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277" w:leader="none"/>
        </w:tabs>
        <w:spacing w:lineRule="auto" w:line="276" w:before="42" w:after="0"/>
        <w:ind w:left="2" w:right="147" w:hanging="0"/>
        <w:jc w:val="both"/>
        <w:rPr>
          <w:sz w:val="24"/>
        </w:rPr>
      </w:pPr>
      <w:r>
        <w:rPr>
          <w:sz w:val="24"/>
        </w:rPr>
      </w:r>
    </w:p>
    <w:p>
      <w:pPr>
        <w:pStyle w:val="1"/>
        <w:numPr>
          <w:ilvl w:val="0"/>
          <w:numId w:val="1"/>
        </w:numPr>
        <w:tabs>
          <w:tab w:val="clear" w:pos="720"/>
          <w:tab w:val="left" w:pos="957" w:leader="none"/>
        </w:tabs>
        <w:spacing w:lineRule="auto" w:line="240" w:before="0" w:after="0"/>
        <w:ind w:left="957" w:right="0" w:hanging="240"/>
        <w:jc w:val="both"/>
        <w:rPr/>
      </w:pPr>
      <w:r>
        <w:rPr>
          <w:spacing w:val="-2"/>
        </w:rPr>
        <w:t>Предмет</w:t>
      </w:r>
      <w:r>
        <w:rPr/>
        <w:t xml:space="preserve"> </w:t>
      </w:r>
      <w:r>
        <w:rPr>
          <w:spacing w:val="-2"/>
        </w:rPr>
        <w:t>Пользовательского</w:t>
      </w:r>
      <w:r>
        <w:rPr>
          <w:spacing w:val="4"/>
        </w:rPr>
        <w:t xml:space="preserve"> </w:t>
      </w:r>
      <w:r>
        <w:rPr>
          <w:spacing w:val="-2"/>
        </w:rPr>
        <w:t>соглашения.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41" w:leader="none"/>
        </w:tabs>
        <w:spacing w:lineRule="auto" w:line="276" w:before="40" w:after="0"/>
        <w:ind w:left="2" w:right="144" w:firstLine="714"/>
        <w:jc w:val="both"/>
        <w:rPr>
          <w:sz w:val="24"/>
        </w:rPr>
      </w:pPr>
      <w:r>
        <w:rPr>
          <w:sz w:val="24"/>
        </w:rPr>
        <w:t>ООО</w:t>
      </w:r>
      <w:r>
        <w:rPr>
          <w:spacing w:val="-10"/>
          <w:sz w:val="24"/>
        </w:rPr>
        <w:t xml:space="preserve"> </w:t>
      </w:r>
      <w:r>
        <w:rPr>
          <w:sz w:val="24"/>
        </w:rPr>
        <w:t>«МедРокет»</w:t>
      </w:r>
      <w:r>
        <w:rPr>
          <w:spacing w:val="-9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-10"/>
          <w:sz w:val="24"/>
        </w:rPr>
        <w:t xml:space="preserve"> </w:t>
      </w:r>
      <w:r>
        <w:rPr>
          <w:sz w:val="24"/>
        </w:rPr>
        <w:t>Пользователю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(загружать, скачивать, просматривать) материалы с Сайта и/или из Системы МедЛок на условиях, являющихся предметом настоящего ПС. Администрация вправе в любое время в одностороннем порядке изменять условия настоящего ПС без какого-либо специального уведомления. Такие изменения вступают в силу с момента размещения новой версии ПС на сайтах </w:t>
      </w:r>
      <w:hyperlink r:id="rId5">
        <w:r>
          <w:rPr>
            <w:rStyle w:val="Style13"/>
            <w:rFonts w:eastAsia="Times New Roman" w:cs="Times New Roman"/>
            <w:color w:val="00007F"/>
            <w:sz w:val="24"/>
            <w:u w:val="single" w:color="00007F"/>
            <w:lang w:val="ru-RU" w:eastAsia="en-US" w:bidi="ar-SA"/>
          </w:rPr>
          <w:t>https://medlock.by</w:t>
        </w:r>
      </w:hyperlink>
      <w:r>
        <w:rPr>
          <w:rStyle w:val="Style13"/>
          <w:rFonts w:eastAsia="Times New Roman" w:cs="Times New Roman"/>
          <w:color w:val="00007F"/>
          <w:sz w:val="24"/>
          <w:u w:val="single" w:color="00007F"/>
          <w:lang w:val="ru-RU" w:eastAsia="en-US" w:bidi="ar-SA"/>
        </w:rPr>
        <w:t xml:space="preserve">, </w:t>
      </w:r>
      <w:hyperlink r:id="rId6">
        <w:r>
          <w:rPr>
            <w:rStyle w:val="Style13"/>
            <w:rFonts w:eastAsia="Times New Roman" w:cs="Times New Roman"/>
            <w:color w:val="00007F"/>
            <w:sz w:val="24"/>
            <w:u w:val="single" w:color="00007F"/>
            <w:lang w:val="ru-RU" w:eastAsia="en-US" w:bidi="ar-SA"/>
          </w:rPr>
          <w:t>https://medlock.kg</w:t>
        </w:r>
      </w:hyperlink>
      <w:r>
        <w:rPr>
          <w:rStyle w:val="Style13"/>
          <w:rFonts w:eastAsia="Times New Roman" w:cs="Times New Roman"/>
          <w:color w:val="00007F"/>
          <w:sz w:val="24"/>
          <w:u w:val="single" w:color="00007F"/>
          <w:lang w:val="ru-RU" w:eastAsia="en-US" w:bidi="ar-SA"/>
        </w:rPr>
        <w:t xml:space="preserve">, </w:t>
      </w:r>
      <w:hyperlink r:id="rId7">
        <w:r>
          <w:rPr>
            <w:rStyle w:val="Style13"/>
            <w:rFonts w:eastAsia="Times New Roman" w:cs="Times New Roman"/>
            <w:color w:val="00007F"/>
            <w:sz w:val="24"/>
            <w:u w:val="single" w:color="00007F"/>
            <w:lang w:val="ru-RU" w:eastAsia="en-US" w:bidi="ar-SA"/>
          </w:rPr>
          <w:t>https://medlock.kz</w:t>
        </w:r>
      </w:hyperlink>
      <w:r>
        <w:rPr>
          <w:color w:val="00007F"/>
          <w:sz w:val="24"/>
          <w:u w:val="single" w:color="00007F"/>
        </w:rPr>
        <w:t>,</w:t>
      </w:r>
      <w:r>
        <w:rPr>
          <w:color w:val="000000"/>
          <w:sz w:val="24"/>
          <w:u w:val="none"/>
        </w:rPr>
        <w:t xml:space="preserve"> если иное не предусмотрено законодательством соответствующего государства.</w:t>
      </w:r>
      <w:r>
        <w:rPr>
          <w:sz w:val="24"/>
        </w:rPr>
        <w:t xml:space="preserve"> В случаях, когда законодательством предусмотрена обязанность предварительного уведомления Пользователей, такое уведомление осуществляется способами, используемыми Администрацией для связи с Пользователем. При несогласии Пользователя с внесенными изменениями он обязан немедленно отказаться от доступа к Сайту и/или Системе МедЛок, а равно прекратить использование любых материалов и сервисов Сайта и/или Системы МедЛок.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337" w:leader="none"/>
        </w:tabs>
        <w:spacing w:lineRule="auto" w:line="276" w:before="0" w:after="0"/>
        <w:ind w:left="2" w:right="146" w:firstLine="714"/>
        <w:jc w:val="both"/>
        <w:rPr>
          <w:sz w:val="24"/>
        </w:rPr>
      </w:pPr>
      <w:r>
        <w:rPr>
          <w:sz w:val="24"/>
        </w:rPr>
        <w:t>Сайт и/или Система МедЛок предлагает Пользователям доступ к определенному спектру функций (сервисов). Все существующие на данный момент сервисы, а также любое их обновление, развитие, добавление новых сервисов является предметом настоящего ПС. Пользователь понимает и соглашается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с тем, что все сервисы предоставляются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состоянии,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каком</w:t>
      </w:r>
      <w:r>
        <w:rPr>
          <w:spacing w:val="40"/>
          <w:sz w:val="24"/>
        </w:rPr>
        <w:t xml:space="preserve"> </w:t>
      </w:r>
      <w:r>
        <w:rPr>
          <w:sz w:val="24"/>
        </w:rPr>
        <w:t>они</w:t>
      </w:r>
      <w:r>
        <w:rPr>
          <w:spacing w:val="40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40"/>
          <w:sz w:val="24"/>
        </w:rPr>
        <w:t xml:space="preserve"> </w:t>
      </w:r>
      <w:r>
        <w:rPr>
          <w:sz w:val="24"/>
        </w:rPr>
        <w:t>отображения.</w:t>
      </w:r>
      <w:r>
        <w:rPr>
          <w:spacing w:val="40"/>
          <w:sz w:val="24"/>
        </w:rPr>
        <w:t xml:space="preserve"> </w:t>
      </w:r>
      <w:r>
        <w:rPr>
          <w:sz w:val="24"/>
        </w:rPr>
        <w:t>ООО</w:t>
      </w:r>
    </w:p>
    <w:p>
      <w:pPr>
        <w:pStyle w:val="Style16"/>
        <w:spacing w:lineRule="auto" w:line="276"/>
        <w:ind w:left="2" w:right="145" w:hanging="0"/>
        <w:rPr/>
      </w:pPr>
      <w:r>
        <w:rPr/>
        <w:t>«МедРокет» не несет ответственности ни за какие задержки, сбои, неверную или несвоевременную доставку, удаление или не сохранность какой-либо пользовательской персональной</w:t>
      </w:r>
      <w:r>
        <w:rPr>
          <w:spacing w:val="-7"/>
        </w:rPr>
        <w:t xml:space="preserve"> </w:t>
      </w:r>
      <w:r>
        <w:rPr/>
        <w:t>информации.</w:t>
      </w:r>
      <w:r>
        <w:rPr>
          <w:spacing w:val="-7"/>
        </w:rPr>
        <w:t xml:space="preserve"> </w:t>
      </w:r>
      <w:r>
        <w:rPr/>
        <w:t>Правообладателем</w:t>
      </w:r>
      <w:r>
        <w:rPr>
          <w:spacing w:val="-7"/>
        </w:rPr>
        <w:t xml:space="preserve"> </w:t>
      </w:r>
      <w:r>
        <w:rPr/>
        <w:t>Сайта</w:t>
      </w:r>
      <w:r>
        <w:rPr>
          <w:spacing w:val="-7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Системы</w:t>
      </w:r>
      <w:r>
        <w:rPr>
          <w:spacing w:val="-8"/>
        </w:rPr>
        <w:t xml:space="preserve"> </w:t>
      </w:r>
      <w:r>
        <w:rPr/>
        <w:t>МедЛок</w:t>
      </w:r>
      <w:r>
        <w:rPr>
          <w:spacing w:val="-7"/>
        </w:rPr>
        <w:t xml:space="preserve"> </w:t>
      </w:r>
      <w:r>
        <w:rPr/>
        <w:t>в</w:t>
      </w:r>
      <w:r>
        <w:rPr>
          <w:spacing w:val="-6"/>
        </w:rPr>
        <w:t xml:space="preserve"> </w:t>
      </w:r>
      <w:r>
        <w:rPr/>
        <w:t>целом,</w:t>
      </w:r>
      <w:r>
        <w:rPr>
          <w:spacing w:val="-7"/>
        </w:rPr>
        <w:t xml:space="preserve"> </w:t>
      </w:r>
      <w:r>
        <w:rPr/>
        <w:t>является Администрация, правообладателями отдельных сервисов Сайта и/или Системы МедЛок могут являться третьи лица, предоставившие Администрации право использовать соответствующие компоненты в составе сервиса Сайта и/или Системы МедЛок.</w:t>
      </w:r>
    </w:p>
    <w:p>
      <w:pPr>
        <w:pStyle w:val="Style16"/>
        <w:spacing w:before="34" w:after="0"/>
        <w:ind w:left="0" w:right="0" w:hanging="0"/>
        <w:jc w:val="left"/>
        <w:rPr/>
      </w:pPr>
      <w:r>
        <w:rPr/>
      </w:r>
    </w:p>
    <w:p>
      <w:pPr>
        <w:pStyle w:val="1"/>
        <w:numPr>
          <w:ilvl w:val="0"/>
          <w:numId w:val="1"/>
        </w:numPr>
        <w:tabs>
          <w:tab w:val="clear" w:pos="720"/>
          <w:tab w:val="left" w:pos="957" w:leader="none"/>
        </w:tabs>
        <w:spacing w:lineRule="auto" w:line="240" w:before="0" w:after="0"/>
        <w:ind w:left="957" w:right="0" w:hanging="240"/>
        <w:jc w:val="both"/>
        <w:rPr/>
      </w:pPr>
      <w:r>
        <w:rPr/>
        <w:t>Регистрация</w:t>
      </w:r>
      <w:r>
        <w:rPr>
          <w:spacing w:val="-7"/>
        </w:rPr>
        <w:t xml:space="preserve"> </w:t>
      </w:r>
      <w:r>
        <w:rPr>
          <w:spacing w:val="-2"/>
        </w:rPr>
        <w:t>Пользователя.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87" w:leader="none"/>
        </w:tabs>
        <w:spacing w:lineRule="auto" w:line="276" w:before="42" w:after="0"/>
        <w:ind w:left="2" w:right="144" w:firstLine="714"/>
        <w:jc w:val="both"/>
        <w:rPr>
          <w:sz w:val="24"/>
        </w:rPr>
      </w:pPr>
      <w:r>
        <w:rPr>
          <w:sz w:val="24"/>
        </w:rPr>
        <w:t xml:space="preserve">Для того чтобы воспользоваться некоторыми сервисами Сайта и/или Системы МедЛок, Пользователю необходимо зарегистрироваться. Осуществляя регистрацию, Пользователь соглашается предоставить достоверную, правдивую, точную и полную информацию о себе по вопросам, предлагаемым в форме регистрации, и поддерживать эту информацию в актуальном состоянии. Если Пользователь предоставляет недостоверную, неверную информацию, Администрация имеет право приостановить либо отменить регистрацию Пользователя и отказать ему в использовании сервисов Сайта и/или Системы </w:t>
      </w:r>
      <w:r>
        <w:rPr>
          <w:spacing w:val="-2"/>
          <w:sz w:val="24"/>
        </w:rPr>
        <w:t>МедЛок.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87" w:leader="none"/>
        </w:tabs>
        <w:spacing w:lineRule="auto" w:line="276" w:before="42" w:after="0"/>
        <w:ind w:left="2" w:right="144" w:firstLine="714"/>
        <w:jc w:val="both"/>
        <w:rPr>
          <w:rFonts w:ascii="Times New Roman" w:hAnsi="Times New Roman" w:eastAsia="Times New Roman" w:cs="Times New Roman"/>
          <w:sz w:val="24"/>
          <w:lang w:val="ru-RU" w:eastAsia="en-US" w:bidi="ar-SA"/>
        </w:rPr>
      </w:pPr>
      <w:r>
        <w:rPr>
          <w:rFonts w:eastAsia="Times New Roman" w:cs="Times New Roman"/>
          <w:spacing w:val="-2"/>
          <w:sz w:val="24"/>
          <w:lang w:val="ru-RU" w:eastAsia="en-US" w:bidi="ar-SA"/>
        </w:rPr>
        <w:t>При регистрации Пользователь подтверждает согласие на обработку персональных данных в порядке, установленном разделом 10 настоящего ПС, а также подтверждает достижение возраста, позволяющего заключать договоры в соответствии с применимым законодательством.</w:t>
      </w:r>
    </w:p>
    <w:p>
      <w:pPr>
        <w:pStyle w:val="Style16"/>
        <w:spacing w:before="37" w:after="0"/>
        <w:ind w:left="0" w:right="0" w:hanging="0"/>
        <w:jc w:val="left"/>
        <w:rPr/>
      </w:pPr>
      <w:r>
        <w:rPr/>
      </w:r>
    </w:p>
    <w:p>
      <w:pPr>
        <w:pStyle w:val="1"/>
        <w:numPr>
          <w:ilvl w:val="0"/>
          <w:numId w:val="1"/>
        </w:numPr>
        <w:tabs>
          <w:tab w:val="clear" w:pos="720"/>
          <w:tab w:val="left" w:pos="1101" w:leader="none"/>
        </w:tabs>
        <w:spacing w:lineRule="auto" w:line="276" w:before="0" w:after="0"/>
        <w:ind w:left="2" w:right="145" w:firstLine="714"/>
        <w:jc w:val="both"/>
        <w:rPr/>
      </w:pPr>
      <w:r>
        <w:rPr/>
        <w:t>Обязательства Пользователя по использованию сервисов Сайта и/или Системы МедЛок.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57" w:leader="none"/>
        </w:tabs>
        <w:spacing w:lineRule="auto" w:line="276" w:before="0" w:after="0"/>
        <w:ind w:left="2" w:right="137" w:firstLine="714"/>
        <w:jc w:val="both"/>
        <w:rPr>
          <w:sz w:val="24"/>
        </w:rPr>
      </w:pPr>
      <w:r>
        <w:rPr>
          <w:sz w:val="24"/>
        </w:rPr>
        <w:t xml:space="preserve">Используя Сайт и/или Систему МедЛок, Пользователь обязуется </w:t>
      </w:r>
      <w:r>
        <w:rPr>
          <w:b/>
          <w:sz w:val="24"/>
        </w:rPr>
        <w:t xml:space="preserve">не </w:t>
      </w:r>
      <w:r>
        <w:rPr>
          <w:sz w:val="24"/>
        </w:rPr>
        <w:t>совершать следующих действий: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85" w:leader="none"/>
        </w:tabs>
        <w:spacing w:lineRule="auto" w:line="276" w:before="0" w:after="0"/>
        <w:ind w:left="2" w:right="146" w:firstLine="714"/>
        <w:jc w:val="both"/>
        <w:rPr>
          <w:sz w:val="24"/>
        </w:rPr>
      </w:pPr>
      <w:r>
        <w:rPr>
          <w:sz w:val="24"/>
        </w:rPr>
        <w:t>Любым способом посредством Сайта и/или Системы МедЛок размещать, распространять, сохранять, загружать и/или уничтожать материалы (информацию) в нарушение  действующего и применимого законодательства.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85" w:leader="none"/>
        </w:tabs>
        <w:spacing w:lineRule="auto" w:line="276" w:before="0" w:after="0"/>
        <w:ind w:left="2" w:right="146" w:firstLine="714"/>
        <w:jc w:val="both"/>
        <w:rPr>
          <w:sz w:val="24"/>
        </w:rPr>
      </w:pPr>
      <w:r>
        <w:rPr>
          <w:sz w:val="24"/>
        </w:rPr>
        <w:t>Размещать, загружать и/или передавать посредством Сайта и/или Системы МедЛок информацию в виде текста, изображения, видео, звука или программного кода, которая может быть противозаконной, угрожающей, оскорбительной, клеветнической, заведомо ложной, грубой, непристойной, вредить другим посетителям Сайта и/или Системы МедЛок, нарушать их права.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77" w:leader="none"/>
        </w:tabs>
        <w:spacing w:lineRule="auto" w:line="276" w:before="0" w:after="0"/>
        <w:ind w:left="2" w:right="151" w:firstLine="714"/>
        <w:jc w:val="both"/>
        <w:rPr>
          <w:sz w:val="24"/>
        </w:rPr>
      </w:pPr>
      <w:r>
        <w:rPr>
          <w:sz w:val="24"/>
        </w:rPr>
        <w:t>Представляться чужим именем или от чужого имени, другого Пользователя Сайта</w:t>
      </w:r>
      <w:r>
        <w:rPr>
          <w:spacing w:val="-9"/>
          <w:sz w:val="24"/>
        </w:rPr>
        <w:t xml:space="preserve"> </w:t>
      </w:r>
      <w:r>
        <w:rPr>
          <w:sz w:val="24"/>
        </w:rPr>
        <w:t>и/или</w:t>
      </w:r>
      <w:r>
        <w:rPr>
          <w:spacing w:val="-1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0"/>
          <w:sz w:val="24"/>
        </w:rPr>
        <w:t xml:space="preserve"> </w:t>
      </w:r>
      <w:r>
        <w:rPr>
          <w:sz w:val="24"/>
        </w:rPr>
        <w:t>МедЛок,</w:t>
      </w:r>
      <w:r>
        <w:rPr>
          <w:spacing w:val="-9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9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-9"/>
          <w:sz w:val="24"/>
        </w:rPr>
        <w:t xml:space="preserve"> </w:t>
      </w:r>
      <w:r>
        <w:rPr>
          <w:sz w:val="24"/>
        </w:rPr>
        <w:t>а</w:t>
      </w:r>
      <w:r>
        <w:rPr>
          <w:spacing w:val="-9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1"/>
          <w:sz w:val="24"/>
        </w:rPr>
        <w:t xml:space="preserve"> </w:t>
      </w:r>
      <w:r>
        <w:rPr>
          <w:sz w:val="24"/>
        </w:rPr>
        <w:t>вводить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заблуждение Пользователей и/или Администрацию относительно своей идентификации любым иным </w:t>
      </w:r>
      <w:r>
        <w:rPr>
          <w:spacing w:val="-2"/>
          <w:sz w:val="24"/>
        </w:rPr>
        <w:t>способом.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17" w:leader="none"/>
        </w:tabs>
        <w:spacing w:lineRule="exact" w:line="274" w:before="0" w:after="0"/>
        <w:ind w:left="1317" w:right="0" w:hanging="600"/>
        <w:jc w:val="both"/>
        <w:rPr>
          <w:sz w:val="24"/>
        </w:rPr>
      </w:pPr>
      <w:r>
        <w:rPr>
          <w:sz w:val="24"/>
        </w:rPr>
        <w:t>Размещать,</w:t>
      </w:r>
      <w:r>
        <w:rPr>
          <w:spacing w:val="-16"/>
          <w:sz w:val="24"/>
        </w:rPr>
        <w:t xml:space="preserve"> </w:t>
      </w:r>
      <w:r>
        <w:rPr>
          <w:sz w:val="24"/>
        </w:rPr>
        <w:t>загружать</w:t>
      </w:r>
      <w:r>
        <w:rPr>
          <w:spacing w:val="-14"/>
          <w:sz w:val="24"/>
        </w:rPr>
        <w:t xml:space="preserve"> </w:t>
      </w:r>
      <w:r>
        <w:rPr>
          <w:sz w:val="24"/>
        </w:rPr>
        <w:t>заведомо</w:t>
      </w:r>
      <w:r>
        <w:rPr>
          <w:spacing w:val="-13"/>
          <w:sz w:val="24"/>
        </w:rPr>
        <w:t xml:space="preserve"> </w:t>
      </w:r>
      <w:r>
        <w:rPr>
          <w:sz w:val="24"/>
        </w:rPr>
        <w:t>недостоверную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информацию.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443" w:leader="none"/>
        </w:tabs>
        <w:spacing w:lineRule="auto" w:line="276" w:before="39" w:after="0"/>
        <w:ind w:left="2" w:right="152" w:firstLine="714"/>
        <w:jc w:val="both"/>
        <w:rPr>
          <w:sz w:val="24"/>
        </w:rPr>
      </w:pPr>
      <w:r>
        <w:rPr>
          <w:sz w:val="24"/>
        </w:rPr>
        <w:t>Размещать, загружать и/или передавать, используя Сайт и/или Систему МедЛок, информацию (материалы, файлы, скан-копии документов и иное) в случае, если Пользователь не имеет на это необходимого объема прав.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417" w:leader="none"/>
        </w:tabs>
        <w:spacing w:lineRule="auto" w:line="276" w:before="0" w:after="0"/>
        <w:ind w:left="2" w:right="150" w:firstLine="714"/>
        <w:jc w:val="both"/>
        <w:rPr>
          <w:sz w:val="24"/>
        </w:rPr>
      </w:pPr>
      <w:r>
        <w:rPr>
          <w:sz w:val="24"/>
        </w:rPr>
        <w:t>Распространять, передавать информацию</w:t>
      </w:r>
      <w:r>
        <w:rPr>
          <w:spacing w:val="40"/>
          <w:sz w:val="24"/>
        </w:rPr>
        <w:t xml:space="preserve"> </w:t>
      </w:r>
      <w:r>
        <w:rPr>
          <w:sz w:val="24"/>
        </w:rPr>
        <w:t>(материалы, файлы, скан-копии документов и иное), которая стала доступна Пользователю в связи с предоставлением доступа к этой информации другим Пользователем.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401" w:leader="none"/>
        </w:tabs>
        <w:spacing w:lineRule="auto" w:line="276" w:before="0" w:after="0"/>
        <w:ind w:left="2" w:right="156" w:firstLine="714"/>
        <w:jc w:val="both"/>
        <w:rPr>
          <w:sz w:val="24"/>
        </w:rPr>
      </w:pPr>
      <w:r>
        <w:rPr>
          <w:sz w:val="24"/>
        </w:rPr>
        <w:t>Уничтожать и/или изменять любые материалы на Сайте и/или в Системе МедЛок, автором или правообладателем которых Пользователь не является.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85" w:leader="none"/>
        </w:tabs>
        <w:spacing w:lineRule="auto" w:line="276" w:before="0" w:after="0"/>
        <w:ind w:left="2" w:right="146" w:firstLine="714"/>
        <w:jc w:val="both"/>
        <w:rPr>
          <w:sz w:val="24"/>
        </w:rPr>
      </w:pPr>
      <w:r>
        <w:rPr>
          <w:sz w:val="24"/>
        </w:rPr>
        <w:t>Использовать информацию Пользователей Сайта и/или Системы МедЛок, которая стала доступной в процессе использования Сайта и/или Системы МедЛок, в целях несоответствующих тематике Сайта и/или Системы МедЛок, а равно осуществление неправомерного сбора персональных данных Пользователей с целью их последующей обработки, то есть совершения действий (операций) с персональными данными, включая их сбор, систематизацию, накопление, распространение и уничтожение.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507" w:leader="none"/>
        </w:tabs>
        <w:spacing w:lineRule="auto" w:line="276" w:before="0" w:after="0"/>
        <w:ind w:left="2" w:right="148" w:firstLine="714"/>
        <w:jc w:val="both"/>
        <w:rPr>
          <w:sz w:val="24"/>
        </w:rPr>
      </w:pPr>
      <w:r>
        <w:rPr>
          <w:sz w:val="24"/>
        </w:rPr>
        <w:t>Использовать информацию о телефонах, почтовых адресах, адресах электронной почты для целей иных, нежели тематика Сайта и/или Системы МедЛок.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585" w:leader="none"/>
        </w:tabs>
        <w:spacing w:lineRule="auto" w:line="276" w:before="0" w:after="0"/>
        <w:ind w:left="2" w:right="148" w:firstLine="714"/>
        <w:jc w:val="both"/>
        <w:rPr>
          <w:sz w:val="24"/>
        </w:rPr>
      </w:pPr>
      <w:r>
        <w:rPr>
          <w:sz w:val="24"/>
        </w:rPr>
        <w:t>Предлагать Пользователям размещать информацию на других сайтах, предоставляющих сервисы (услуги)</w:t>
      </w:r>
      <w:r>
        <w:rPr>
          <w:spacing w:val="40"/>
          <w:sz w:val="24"/>
        </w:rPr>
        <w:t xml:space="preserve"> </w:t>
      </w:r>
      <w:r>
        <w:rPr>
          <w:sz w:val="24"/>
        </w:rPr>
        <w:t>аналогичные Сайту и/или Системе МедЛок.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470" w:leader="none"/>
        </w:tabs>
        <w:spacing w:lineRule="auto" w:line="276" w:before="0" w:after="0"/>
        <w:ind w:left="2" w:right="146" w:firstLine="714"/>
        <w:jc w:val="both"/>
        <w:rPr>
          <w:sz w:val="24"/>
        </w:rPr>
      </w:pPr>
      <w:r>
        <w:rPr>
          <w:sz w:val="24"/>
        </w:rPr>
        <w:t>Размещать данные, полученные с Сайта и/или Системы МедЛок, на ином сайте (сайтах) и/или программах, представляющих сервисы (услуги), аналогичные Сайту и/или Системе МедЛок.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511" w:leader="none"/>
        </w:tabs>
        <w:spacing w:lineRule="auto" w:line="276" w:before="0" w:after="0"/>
        <w:ind w:left="2" w:right="146" w:firstLine="714"/>
        <w:jc w:val="both"/>
        <w:rPr>
          <w:sz w:val="24"/>
        </w:rPr>
      </w:pPr>
      <w:r>
        <w:rPr>
          <w:sz w:val="24"/>
        </w:rPr>
        <w:t>Распространять любую контактную информацию Пользователей или иных физических и юридических лиц, включая, но не ограничиваясь, номер телефона, адрес электронной почты, доменное имя сайта, за исключением случаев, когда это прямо предусмотрено функционалом Системы МедЛок.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511" w:leader="none"/>
        </w:tabs>
        <w:spacing w:lineRule="auto" w:line="276" w:before="0" w:after="0"/>
        <w:ind w:left="2" w:right="146" w:firstLine="714"/>
        <w:jc w:val="both"/>
        <w:rPr>
          <w:sz w:val="24"/>
        </w:rPr>
      </w:pPr>
      <w:r>
        <w:rPr>
          <w:sz w:val="24"/>
        </w:rPr>
        <w:t>Пользователь, предоставляя Администрации информацию/материалы к размещению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Сайте</w:t>
      </w:r>
      <w:r>
        <w:rPr>
          <w:spacing w:val="-6"/>
          <w:sz w:val="24"/>
        </w:rPr>
        <w:t xml:space="preserve"> </w:t>
      </w:r>
      <w:r>
        <w:rPr>
          <w:sz w:val="24"/>
        </w:rPr>
        <w:t>и/или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8"/>
          <w:sz w:val="24"/>
        </w:rPr>
        <w:t xml:space="preserve"> </w:t>
      </w:r>
      <w:r>
        <w:rPr>
          <w:sz w:val="24"/>
        </w:rPr>
        <w:t>МедЛок,</w:t>
      </w:r>
      <w:r>
        <w:rPr>
          <w:spacing w:val="-7"/>
          <w:sz w:val="24"/>
        </w:rPr>
        <w:t xml:space="preserve"> </w:t>
      </w:r>
      <w:r>
        <w:rPr>
          <w:sz w:val="24"/>
        </w:rPr>
        <w:t>либо</w:t>
      </w:r>
      <w:r>
        <w:rPr>
          <w:spacing w:val="-7"/>
          <w:sz w:val="24"/>
        </w:rPr>
        <w:t xml:space="preserve"> </w:t>
      </w:r>
      <w:r>
        <w:rPr>
          <w:sz w:val="24"/>
        </w:rPr>
        <w:t>размещая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информацию/материалы</w:t>
      </w:r>
      <w:r>
        <w:rPr>
          <w:spacing w:val="-7"/>
          <w:sz w:val="24"/>
        </w:rPr>
        <w:t xml:space="preserve"> </w:t>
      </w:r>
      <w:r>
        <w:rPr>
          <w:sz w:val="24"/>
        </w:rPr>
        <w:t>на Сайте и/или в Системе МедЛок самостоятельно, в случае наличия такой технической возможности, гарантирует соблюдение им требований действующего применимого законодательства соответствующего государства о рекламе, персональных данных, защите информации, интеллектуальной собственности и иных обязательных норм. В случае привлечения Администрации к ответственности за нарушение действующе</w:t>
      </w:r>
      <w:r>
        <w:rPr>
          <w:rFonts w:eastAsia="Times New Roman" w:cs="Times New Roman"/>
          <w:color w:val="auto"/>
          <w:kern w:val="0"/>
          <w:sz w:val="24"/>
          <w:szCs w:val="22"/>
          <w:lang w:val="ru-RU" w:eastAsia="en-US" w:bidi="ar-SA"/>
        </w:rPr>
        <w:t>го законодательства в связи с размещением Пользователем информации/материалов на Сайте и/или в</w:t>
      </w:r>
      <w:r>
        <w:rPr>
          <w:rFonts w:eastAsia="Times New Roman" w:cs="Times New Roman"/>
          <w:color w:val="auto"/>
          <w:spacing w:val="40"/>
          <w:kern w:val="0"/>
          <w:sz w:val="24"/>
          <w:szCs w:val="22"/>
          <w:lang w:val="ru-RU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2"/>
          <w:lang w:val="ru-RU" w:eastAsia="en-US" w:bidi="ar-SA"/>
        </w:rPr>
        <w:t>Системе МедЛок, или размещением Администрацией информации/материалов на Сайте и/или в</w:t>
      </w:r>
      <w:r>
        <w:rPr>
          <w:rFonts w:eastAsia="Times New Roman" w:cs="Times New Roman"/>
          <w:color w:val="auto"/>
          <w:spacing w:val="40"/>
          <w:kern w:val="0"/>
          <w:sz w:val="24"/>
          <w:szCs w:val="22"/>
          <w:lang w:val="ru-RU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2"/>
          <w:lang w:val="ru-RU" w:eastAsia="en-US" w:bidi="ar-SA"/>
        </w:rPr>
        <w:t>Системе МедЛок, предоставленных</w:t>
      </w:r>
      <w:r>
        <w:rPr>
          <w:rFonts w:eastAsia="Times New Roman" w:cs="Times New Roman"/>
          <w:color w:val="auto"/>
          <w:spacing w:val="40"/>
          <w:kern w:val="0"/>
          <w:sz w:val="24"/>
          <w:szCs w:val="22"/>
          <w:lang w:val="ru-RU" w:eastAsia="en-US" w:bidi="ar-SA"/>
        </w:rPr>
        <w:t xml:space="preserve">  </w:t>
      </w:r>
      <w:r>
        <w:rPr>
          <w:rFonts w:eastAsia="Times New Roman" w:cs="Times New Roman"/>
          <w:color w:val="auto"/>
          <w:kern w:val="0"/>
          <w:sz w:val="24"/>
          <w:szCs w:val="22"/>
          <w:lang w:val="ru-RU" w:eastAsia="en-US" w:bidi="ar-SA"/>
        </w:rPr>
        <w:t>ему</w:t>
      </w:r>
      <w:r>
        <w:rPr>
          <w:rFonts w:eastAsia="Times New Roman" w:cs="Times New Roman"/>
          <w:color w:val="auto"/>
          <w:spacing w:val="40"/>
          <w:kern w:val="0"/>
          <w:sz w:val="24"/>
          <w:szCs w:val="22"/>
          <w:lang w:val="ru-RU" w:eastAsia="en-US" w:bidi="ar-SA"/>
        </w:rPr>
        <w:t xml:space="preserve">  </w:t>
      </w:r>
      <w:r>
        <w:rPr>
          <w:rFonts w:eastAsia="Times New Roman" w:cs="Times New Roman"/>
          <w:color w:val="auto"/>
          <w:kern w:val="0"/>
          <w:sz w:val="24"/>
          <w:szCs w:val="22"/>
          <w:lang w:val="ru-RU" w:eastAsia="en-US" w:bidi="ar-SA"/>
        </w:rPr>
        <w:t>Пользователем,</w:t>
      </w:r>
      <w:r>
        <w:rPr>
          <w:rFonts w:eastAsia="Times New Roman" w:cs="Times New Roman"/>
          <w:color w:val="auto"/>
          <w:spacing w:val="40"/>
          <w:kern w:val="0"/>
          <w:sz w:val="24"/>
          <w:szCs w:val="22"/>
          <w:lang w:val="ru-RU" w:eastAsia="en-US" w:bidi="ar-SA"/>
        </w:rPr>
        <w:t xml:space="preserve">  </w:t>
      </w:r>
      <w:r>
        <w:rPr>
          <w:rFonts w:eastAsia="Times New Roman" w:cs="Times New Roman"/>
          <w:color w:val="auto"/>
          <w:kern w:val="0"/>
          <w:sz w:val="24"/>
          <w:szCs w:val="22"/>
          <w:lang w:val="ru-RU" w:eastAsia="en-US" w:bidi="ar-SA"/>
        </w:rPr>
        <w:t>Пользователь</w:t>
      </w:r>
      <w:r>
        <w:rPr>
          <w:rFonts w:eastAsia="Times New Roman" w:cs="Times New Roman"/>
          <w:color w:val="auto"/>
          <w:spacing w:val="40"/>
          <w:kern w:val="0"/>
          <w:sz w:val="24"/>
          <w:szCs w:val="22"/>
          <w:lang w:val="ru-RU" w:eastAsia="en-US" w:bidi="ar-SA"/>
        </w:rPr>
        <w:t xml:space="preserve">  </w:t>
      </w:r>
      <w:r>
        <w:rPr>
          <w:rFonts w:eastAsia="Times New Roman" w:cs="Times New Roman"/>
          <w:color w:val="auto"/>
          <w:kern w:val="0"/>
          <w:sz w:val="24"/>
          <w:szCs w:val="22"/>
          <w:lang w:val="ru-RU" w:eastAsia="en-US" w:bidi="ar-SA"/>
        </w:rPr>
        <w:t>возмещает</w:t>
      </w:r>
      <w:r>
        <w:rPr>
          <w:rFonts w:eastAsia="Times New Roman" w:cs="Times New Roman"/>
          <w:color w:val="auto"/>
          <w:spacing w:val="40"/>
          <w:kern w:val="0"/>
          <w:sz w:val="24"/>
          <w:szCs w:val="22"/>
          <w:lang w:val="ru-RU" w:eastAsia="en-US" w:bidi="ar-SA"/>
        </w:rPr>
        <w:t xml:space="preserve">  </w:t>
      </w:r>
      <w:r>
        <w:rPr>
          <w:rFonts w:eastAsia="Times New Roman" w:cs="Times New Roman"/>
          <w:color w:val="auto"/>
          <w:kern w:val="0"/>
          <w:sz w:val="24"/>
          <w:szCs w:val="22"/>
          <w:lang w:val="ru-RU" w:eastAsia="en-US" w:bidi="ar-SA"/>
        </w:rPr>
        <w:t>Администрации</w:t>
      </w:r>
      <w:r>
        <w:rPr>
          <w:rFonts w:eastAsia="Times New Roman" w:cs="Times New Roman"/>
          <w:color w:val="auto"/>
          <w:spacing w:val="40"/>
          <w:kern w:val="0"/>
          <w:sz w:val="24"/>
          <w:szCs w:val="22"/>
          <w:lang w:val="ru-RU" w:eastAsia="en-US" w:bidi="ar-SA"/>
        </w:rPr>
        <w:t xml:space="preserve">  </w:t>
      </w:r>
      <w:r>
        <w:rPr>
          <w:rFonts w:eastAsia="Times New Roman" w:cs="Times New Roman"/>
          <w:color w:val="auto"/>
          <w:kern w:val="0"/>
          <w:sz w:val="24"/>
          <w:szCs w:val="22"/>
          <w:lang w:val="ru-RU" w:eastAsia="en-US" w:bidi="ar-SA"/>
        </w:rPr>
        <w:t>все возможные</w:t>
      </w:r>
      <w:r>
        <w:rPr>
          <w:rFonts w:eastAsia="Times New Roman" w:cs="Times New Roman"/>
          <w:color w:val="auto"/>
          <w:spacing w:val="-8"/>
          <w:kern w:val="0"/>
          <w:sz w:val="24"/>
          <w:szCs w:val="22"/>
          <w:lang w:val="ru-RU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2"/>
          <w:lang w:val="ru-RU" w:eastAsia="en-US" w:bidi="ar-SA"/>
        </w:rPr>
        <w:t>понесенные</w:t>
      </w:r>
      <w:r>
        <w:rPr>
          <w:rFonts w:eastAsia="Times New Roman" w:cs="Times New Roman"/>
          <w:color w:val="auto"/>
          <w:spacing w:val="-8"/>
          <w:kern w:val="0"/>
          <w:sz w:val="24"/>
          <w:szCs w:val="22"/>
          <w:lang w:val="ru-RU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2"/>
          <w:lang w:val="ru-RU" w:eastAsia="en-US" w:bidi="ar-SA"/>
        </w:rPr>
        <w:t>им</w:t>
      </w:r>
      <w:r>
        <w:rPr>
          <w:rFonts w:eastAsia="Times New Roman" w:cs="Times New Roman"/>
          <w:color w:val="auto"/>
          <w:spacing w:val="-7"/>
          <w:kern w:val="0"/>
          <w:sz w:val="24"/>
          <w:szCs w:val="22"/>
          <w:lang w:val="ru-RU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2"/>
          <w:lang w:val="ru-RU" w:eastAsia="en-US" w:bidi="ar-SA"/>
        </w:rPr>
        <w:t>расходы,</w:t>
      </w:r>
      <w:r>
        <w:rPr>
          <w:rFonts w:eastAsia="Times New Roman" w:cs="Times New Roman"/>
          <w:color w:val="auto"/>
          <w:spacing w:val="-7"/>
          <w:kern w:val="0"/>
          <w:sz w:val="24"/>
          <w:szCs w:val="22"/>
          <w:lang w:val="ru-RU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2"/>
          <w:lang w:val="ru-RU" w:eastAsia="en-US" w:bidi="ar-SA"/>
        </w:rPr>
        <w:t>включая,</w:t>
      </w:r>
      <w:r>
        <w:rPr>
          <w:rFonts w:eastAsia="Times New Roman" w:cs="Times New Roman"/>
          <w:color w:val="auto"/>
          <w:spacing w:val="-7"/>
          <w:kern w:val="0"/>
          <w:sz w:val="24"/>
          <w:szCs w:val="22"/>
          <w:lang w:val="ru-RU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2"/>
          <w:lang w:val="ru-RU" w:eastAsia="en-US" w:bidi="ar-SA"/>
        </w:rPr>
        <w:t>но</w:t>
      </w:r>
      <w:r>
        <w:rPr>
          <w:rFonts w:eastAsia="Times New Roman" w:cs="Times New Roman"/>
          <w:color w:val="auto"/>
          <w:spacing w:val="-7"/>
          <w:kern w:val="0"/>
          <w:sz w:val="24"/>
          <w:szCs w:val="22"/>
          <w:lang w:val="ru-RU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2"/>
          <w:lang w:val="ru-RU" w:eastAsia="en-US" w:bidi="ar-SA"/>
        </w:rPr>
        <w:t>не</w:t>
      </w:r>
      <w:r>
        <w:rPr>
          <w:rFonts w:eastAsia="Times New Roman" w:cs="Times New Roman"/>
          <w:color w:val="auto"/>
          <w:spacing w:val="-8"/>
          <w:kern w:val="0"/>
          <w:sz w:val="24"/>
          <w:szCs w:val="22"/>
          <w:lang w:val="ru-RU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2"/>
          <w:lang w:val="ru-RU" w:eastAsia="en-US" w:bidi="ar-SA"/>
        </w:rPr>
        <w:t>ограничивая:</w:t>
      </w:r>
      <w:r>
        <w:rPr>
          <w:rFonts w:eastAsia="Times New Roman" w:cs="Times New Roman"/>
          <w:color w:val="auto"/>
          <w:spacing w:val="-8"/>
          <w:kern w:val="0"/>
          <w:sz w:val="24"/>
          <w:szCs w:val="22"/>
          <w:lang w:val="ru-RU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2"/>
          <w:lang w:val="ru-RU" w:eastAsia="en-US" w:bidi="ar-SA"/>
        </w:rPr>
        <w:t>штрафы,</w:t>
      </w:r>
      <w:r>
        <w:rPr>
          <w:rFonts w:eastAsia="Times New Roman" w:cs="Times New Roman"/>
          <w:color w:val="auto"/>
          <w:spacing w:val="-7"/>
          <w:kern w:val="0"/>
          <w:sz w:val="24"/>
          <w:szCs w:val="22"/>
          <w:lang w:val="ru-RU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2"/>
          <w:lang w:val="ru-RU" w:eastAsia="en-US" w:bidi="ar-SA"/>
        </w:rPr>
        <w:t>судебные</w:t>
      </w:r>
      <w:r>
        <w:rPr>
          <w:rFonts w:eastAsia="Times New Roman" w:cs="Times New Roman"/>
          <w:color w:val="auto"/>
          <w:spacing w:val="-8"/>
          <w:kern w:val="0"/>
          <w:sz w:val="24"/>
          <w:szCs w:val="22"/>
          <w:lang w:val="ru-RU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2"/>
          <w:lang w:val="ru-RU" w:eastAsia="en-US" w:bidi="ar-SA"/>
        </w:rPr>
        <w:t>расходы и прочее, в течение 10 (десяти) календарных дней с момента предъявления</w:t>
      </w:r>
      <w:r>
        <w:rPr>
          <w:rFonts w:eastAsia="Times New Roman" w:cs="Times New Roman"/>
          <w:color w:val="auto"/>
          <w:spacing w:val="40"/>
          <w:kern w:val="0"/>
          <w:sz w:val="24"/>
          <w:szCs w:val="22"/>
          <w:lang w:val="ru-RU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2"/>
          <w:lang w:val="ru-RU" w:eastAsia="en-US" w:bidi="ar-SA"/>
        </w:rPr>
        <w:t>соответствующего требования Администрацией в адрес Пользователя.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443" w:leader="none"/>
        </w:tabs>
        <w:spacing w:lineRule="auto" w:line="276" w:before="0" w:after="0"/>
        <w:ind w:left="2" w:right="153" w:firstLine="714"/>
        <w:jc w:val="both"/>
        <w:rPr>
          <w:sz w:val="24"/>
        </w:rPr>
      </w:pPr>
      <w:r>
        <w:rPr>
          <w:sz w:val="24"/>
        </w:rPr>
        <w:t>Пользователь принимает положение о том, что все материалы и сервисы Сайта и/или Системы МедЛок, или любая их часть могут сопровождаться рекламой.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313" w:leader="none"/>
        </w:tabs>
        <w:spacing w:lineRule="auto" w:line="276" w:before="0" w:after="0"/>
        <w:ind w:left="2" w:right="152" w:firstLine="714"/>
        <w:jc w:val="both"/>
        <w:rPr>
          <w:sz w:val="24"/>
        </w:rPr>
      </w:pPr>
      <w:r>
        <w:rPr>
          <w:sz w:val="24"/>
        </w:rPr>
        <w:t>Применение и ввод Пользователем пароля от учетной записи и/или подтверждающего кода является простой электронной подписью Пользователя.</w:t>
      </w:r>
    </w:p>
    <w:p>
      <w:pPr>
        <w:pStyle w:val="Style16"/>
        <w:spacing w:before="38" w:after="0"/>
        <w:ind w:left="0" w:right="0" w:hanging="0"/>
        <w:jc w:val="left"/>
        <w:rPr/>
      </w:pPr>
      <w:r>
        <w:rPr/>
      </w:r>
    </w:p>
    <w:p>
      <w:pPr>
        <w:pStyle w:val="1"/>
        <w:numPr>
          <w:ilvl w:val="0"/>
          <w:numId w:val="1"/>
        </w:numPr>
        <w:tabs>
          <w:tab w:val="clear" w:pos="720"/>
          <w:tab w:val="left" w:pos="957" w:leader="none"/>
        </w:tabs>
        <w:spacing w:lineRule="auto" w:line="240" w:before="0" w:after="0"/>
        <w:ind w:left="957" w:right="0" w:hanging="240"/>
        <w:jc w:val="both"/>
        <w:rPr/>
      </w:pPr>
      <w:r>
        <w:rPr/>
        <w:t>Права</w:t>
      </w:r>
      <w:r>
        <w:rPr>
          <w:spacing w:val="-5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обязанности</w:t>
      </w:r>
      <w:r>
        <w:rPr>
          <w:spacing w:val="-5"/>
        </w:rPr>
        <w:t xml:space="preserve"> </w:t>
      </w:r>
      <w:r>
        <w:rPr>
          <w:spacing w:val="-2"/>
        </w:rPr>
        <w:t>Администрации.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75" w:leader="none"/>
        </w:tabs>
        <w:spacing w:lineRule="auto" w:line="276" w:before="42" w:after="0"/>
        <w:ind w:left="2" w:right="148" w:firstLine="714"/>
        <w:jc w:val="both"/>
        <w:rPr>
          <w:sz w:val="24"/>
        </w:rPr>
      </w:pPr>
      <w:r>
        <w:rPr>
          <w:sz w:val="24"/>
        </w:rPr>
        <w:t>В случае наличия сомнений относительно правомерности использования Сайта и/или Системы МедЛок Пользователем, Администрация вправе в любое время и без предварительного уведомления Пользователя по своему усмотрению удалить, блокировать или принудительно блокировать учетную запись такого Пользователя.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43" w:leader="none"/>
        </w:tabs>
        <w:spacing w:lineRule="auto" w:line="276" w:before="0" w:after="0"/>
        <w:ind w:left="2" w:right="146" w:firstLine="714"/>
        <w:jc w:val="both"/>
        <w:rPr>
          <w:sz w:val="24"/>
        </w:rPr>
      </w:pPr>
      <w:r>
        <w:rPr>
          <w:sz w:val="24"/>
        </w:rPr>
        <w:t>В случае наличия сведений об использовании Учетной информации Пользователя другими</w:t>
      </w:r>
      <w:r>
        <w:rPr>
          <w:spacing w:val="-7"/>
          <w:sz w:val="24"/>
        </w:rPr>
        <w:t xml:space="preserve"> </w:t>
      </w:r>
      <w:r>
        <w:rPr>
          <w:sz w:val="24"/>
        </w:rPr>
        <w:t>Пользователями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какими-либо</w:t>
      </w:r>
      <w:r>
        <w:rPr>
          <w:spacing w:val="-6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7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-7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любое время и без предварительного уведомления Пользователя по своему усмотрению удалить, блокировать или принудительно изменить учетную информацию такого Пользователя.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43" w:leader="none"/>
        </w:tabs>
        <w:spacing w:lineRule="auto" w:line="276" w:before="0" w:after="0"/>
        <w:ind w:left="2" w:right="146" w:firstLine="714"/>
        <w:jc w:val="both"/>
        <w:rPr>
          <w:sz w:val="24"/>
        </w:rPr>
      </w:pPr>
      <w:r>
        <w:rPr>
          <w:sz w:val="24"/>
        </w:rPr>
        <w:t>Администрация вправе в любое время, без какого-либо предварительного уведомления или компенсации блокировать использование учетной информации любому Пользователю, если он нарушает Пользовательское соглашение.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51" w:leader="none"/>
        </w:tabs>
        <w:spacing w:lineRule="auto" w:line="276" w:before="0" w:after="0"/>
        <w:ind w:left="2" w:right="150" w:firstLine="714"/>
        <w:jc w:val="both"/>
        <w:rPr/>
      </w:pPr>
      <w:r>
        <w:rPr>
          <w:rFonts w:eastAsia="Times New Roman" w:cs="Times New Roman"/>
          <w:color w:val="auto"/>
          <w:kern w:val="0"/>
          <w:sz w:val="24"/>
          <w:szCs w:val="22"/>
          <w:lang w:val="ru-RU" w:eastAsia="en-US" w:bidi="ar-SA"/>
        </w:rPr>
        <w:t>Блокировка или удаление учетной записи осуществляется с учетом требований законодательства о защите прав потребителей и законодательства о связи и информации соответствующего государства, если такие нормы подлежат применению.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51" w:leader="none"/>
        </w:tabs>
        <w:spacing w:lineRule="auto" w:line="276" w:before="0" w:after="0"/>
        <w:ind w:left="2" w:right="150" w:firstLine="714"/>
        <w:jc w:val="both"/>
        <w:rPr/>
      </w:pPr>
      <w:r>
        <w:rPr>
          <w:sz w:val="24"/>
        </w:rPr>
        <w:t>Администрация не несет ответственности за неисполнение или ненадлежащее исполнение своих обязательств, а также возможный ущерб, возникший в результате: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427" w:leader="none"/>
        </w:tabs>
        <w:spacing w:lineRule="auto" w:line="276" w:before="0" w:after="0"/>
        <w:ind w:left="2" w:right="146" w:firstLine="714"/>
        <w:jc w:val="both"/>
        <w:rPr>
          <w:sz w:val="24"/>
        </w:rPr>
      </w:pPr>
      <w:r>
        <w:rPr>
          <w:sz w:val="24"/>
        </w:rPr>
        <w:t>неправомерных действий пользователей сети Интернет, направленных на нарушения информационной безопасности или нормального функционирования Сайта и/или Системы МедЛок;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427" w:leader="none"/>
        </w:tabs>
        <w:spacing w:lineRule="auto" w:line="276" w:before="0" w:after="0"/>
        <w:ind w:left="2" w:right="146" w:firstLine="714"/>
        <w:jc w:val="both"/>
        <w:rPr>
          <w:sz w:val="24"/>
        </w:rPr>
      </w:pPr>
      <w:r>
        <w:rPr>
          <w:sz w:val="24"/>
        </w:rPr>
        <w:t>сбоев в работе Сайта и/или Системы МедЛок, вызванных в том числе, ошибками в коде, компьютерными вирусами и иными посторонними фрагментами кода в программном обеспечении Сайта и/или Системы МедЛок;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429" w:leader="none"/>
        </w:tabs>
        <w:spacing w:lineRule="auto" w:line="276" w:before="0" w:after="0"/>
        <w:ind w:left="2" w:right="150" w:firstLine="714"/>
        <w:jc w:val="both"/>
        <w:rPr>
          <w:sz w:val="24"/>
        </w:rPr>
      </w:pPr>
      <w:r>
        <w:rPr>
          <w:sz w:val="24"/>
        </w:rPr>
        <w:t>отсутствия (невозможности установления, прекращения и пр.) Интернет- соединений между сервером Пользователя и сервером Сайта и/или Системы МедЛок;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69" w:leader="none"/>
        </w:tabs>
        <w:spacing w:lineRule="auto" w:line="276" w:before="0" w:after="0"/>
        <w:ind w:left="2" w:right="147" w:firstLine="714"/>
        <w:jc w:val="both"/>
        <w:rPr>
          <w:sz w:val="24"/>
        </w:rPr>
      </w:pPr>
      <w:r>
        <w:rPr>
          <w:sz w:val="24"/>
        </w:rPr>
        <w:t xml:space="preserve">проведения государственными и муниципальными органами, а также иными организациями мероприятий в рамках Системы оперативно-розыскных мероприятий </w:t>
      </w:r>
      <w:r>
        <w:rPr>
          <w:spacing w:val="-2"/>
          <w:sz w:val="24"/>
        </w:rPr>
        <w:t>(СОРМ);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425" w:leader="none"/>
        </w:tabs>
        <w:spacing w:lineRule="auto" w:line="276" w:before="0" w:after="0"/>
        <w:ind w:left="2" w:right="148" w:firstLine="714"/>
        <w:jc w:val="both"/>
        <w:rPr>
          <w:sz w:val="24"/>
        </w:rPr>
      </w:pPr>
      <w:r>
        <w:rPr>
          <w:sz w:val="24"/>
        </w:rPr>
        <w:t>установления государственного регулирования (или регулирования иными организациями) хозяйственной деятельности коммерческих организаций в сети Интернет и/ или установления указанными субъектами разовых ограничений, затрудняющих или делающих невозможным исполнение своих обязательств Администрацией;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459" w:leader="none"/>
        </w:tabs>
        <w:spacing w:lineRule="auto" w:line="276" w:before="0" w:after="0"/>
        <w:ind w:left="2" w:right="148" w:firstLine="714"/>
        <w:jc w:val="both"/>
        <w:rPr>
          <w:sz w:val="24"/>
        </w:rPr>
      </w:pPr>
      <w:r>
        <w:rPr>
          <w:sz w:val="24"/>
        </w:rPr>
        <w:t>других случаев, связанных с действиями (бездействием) пользователей Интернета и/или других субъектов, направленными на ухудшение общей ситуации с использованием сети Интернет и/или компьютерного оборудования.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343" w:leader="none"/>
        </w:tabs>
        <w:spacing w:lineRule="auto" w:line="276" w:before="0" w:after="0"/>
        <w:ind w:left="2" w:right="147" w:firstLine="714"/>
        <w:jc w:val="both"/>
        <w:rPr>
          <w:sz w:val="24"/>
        </w:rPr>
      </w:pPr>
      <w:r>
        <w:rPr>
          <w:sz w:val="24"/>
        </w:rPr>
        <w:t>Настоящим Пользователь выражает свое согласие на получение от Администрации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любое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6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Администрации)</w:t>
      </w:r>
      <w:r>
        <w:rPr>
          <w:spacing w:val="-5"/>
          <w:sz w:val="24"/>
        </w:rPr>
        <w:t xml:space="preserve"> </w:t>
      </w:r>
      <w:r>
        <w:rPr>
          <w:sz w:val="24"/>
        </w:rPr>
        <w:t>по адресу электронной почты и/или телефонному номеру, указанным Пользователем при регистрации на Сайте и/или в Системе МедЛок, информационных сообщений, а также иную информацию, включая рекламу.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343" w:leader="none"/>
        </w:tabs>
        <w:spacing w:lineRule="auto" w:line="276" w:before="0" w:after="0"/>
        <w:ind w:left="2" w:right="147" w:firstLine="714"/>
        <w:jc w:val="both"/>
        <w:rPr>
          <w:sz w:val="24"/>
        </w:rPr>
      </w:pPr>
      <w:r>
        <w:rPr>
          <w:sz w:val="24"/>
        </w:rPr>
        <w:t>Администрация вправе в любое время, в том числе без какого-либо предварительного уведомления Пользователя, приостанавливать работу Сайта и/или Системы МедЛок для проведения профилактических работ, по возможности в ночное время или выходные дни.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343" w:leader="none"/>
        </w:tabs>
        <w:spacing w:lineRule="auto" w:line="276" w:before="0" w:after="0"/>
        <w:ind w:left="2" w:right="147" w:firstLine="714"/>
        <w:jc w:val="both"/>
        <w:rPr>
          <w:sz w:val="24"/>
        </w:rPr>
      </w:pPr>
      <w:r>
        <w:rPr>
          <w:sz w:val="24"/>
        </w:rPr>
        <w:t>Пользователь согласен с тем, что Администрация оставляет за собой право прекратить работу личного кабинета Пользователя на любом из сервисов Сайта и/или 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МедЛок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удалить</w:t>
      </w:r>
      <w:r>
        <w:rPr>
          <w:spacing w:val="-5"/>
          <w:sz w:val="24"/>
        </w:rPr>
        <w:t xml:space="preserve"> </w:t>
      </w:r>
      <w:r>
        <w:rPr>
          <w:sz w:val="24"/>
        </w:rPr>
        <w:t>любой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контент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любой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причине,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нарушении </w:t>
      </w:r>
      <w:r>
        <w:rPr>
          <w:spacing w:val="-4"/>
          <w:sz w:val="24"/>
        </w:rPr>
        <w:t>ПС.</w:t>
      </w:r>
    </w:p>
    <w:p>
      <w:pPr>
        <w:pStyle w:val="Style16"/>
        <w:spacing w:before="39" w:after="0"/>
        <w:ind w:left="0" w:right="0" w:hanging="0"/>
        <w:jc w:val="left"/>
        <w:rPr/>
      </w:pPr>
      <w:r>
        <w:rPr/>
      </w:r>
    </w:p>
    <w:p>
      <w:pPr>
        <w:pStyle w:val="1"/>
        <w:numPr>
          <w:ilvl w:val="0"/>
          <w:numId w:val="1"/>
        </w:numPr>
        <w:tabs>
          <w:tab w:val="clear" w:pos="720"/>
          <w:tab w:val="left" w:pos="957" w:leader="none"/>
        </w:tabs>
        <w:spacing w:lineRule="auto" w:line="240" w:before="0" w:after="0"/>
        <w:ind w:left="957" w:right="0" w:hanging="240"/>
        <w:jc w:val="both"/>
        <w:rPr/>
      </w:pPr>
      <w:r>
        <w:rPr>
          <w:spacing w:val="-2"/>
        </w:rPr>
        <w:t>Использование</w:t>
      </w:r>
      <w:r>
        <w:rPr>
          <w:spacing w:val="6"/>
        </w:rPr>
        <w:t xml:space="preserve"> </w:t>
      </w:r>
      <w:r>
        <w:rPr>
          <w:spacing w:val="-2"/>
        </w:rPr>
        <w:t>материалов</w:t>
      </w:r>
      <w:r>
        <w:rPr>
          <w:spacing w:val="5"/>
        </w:rPr>
        <w:t xml:space="preserve"> </w:t>
      </w:r>
      <w:r>
        <w:rPr>
          <w:spacing w:val="-2"/>
        </w:rPr>
        <w:t>Пользователя.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15" w:leader="none"/>
        </w:tabs>
        <w:spacing w:lineRule="auto" w:line="276" w:before="40" w:after="0"/>
        <w:ind w:left="2" w:right="149" w:firstLine="714"/>
        <w:jc w:val="both"/>
        <w:rPr>
          <w:sz w:val="24"/>
        </w:rPr>
      </w:pPr>
      <w:r>
        <w:rPr>
          <w:sz w:val="24"/>
        </w:rPr>
        <w:t>Пользователь дает согласие на включение его персональных данных в базу данных Сайта и/или Системы МедЛок. Пользователь соглашается, что Администрация оставляет за собой право использовать его персональные данные анонимно и в обобщенном виде для статистических целей. Обработка персональных данных осуществляется на основании согласия Пользователя, либо на иных законных основаниях, предусмотренных применимым законодательством.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15" w:leader="none"/>
        </w:tabs>
        <w:spacing w:lineRule="auto" w:line="276" w:before="40" w:after="0"/>
        <w:ind w:left="2" w:right="149" w:firstLine="714"/>
        <w:jc w:val="both"/>
        <w:rPr>
          <w:sz w:val="24"/>
        </w:rPr>
      </w:pPr>
      <w:r>
        <w:rPr>
          <w:sz w:val="24"/>
        </w:rPr>
        <w:t>Администрация вправе раскрывать Персональные данные Пользователя в случаях и порядке, которые предусмотрены законодательством соответствующего государства.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09" w:leader="none"/>
        </w:tabs>
        <w:spacing w:lineRule="auto" w:line="276" w:before="0" w:after="0"/>
        <w:ind w:left="2" w:right="151" w:firstLine="714"/>
        <w:jc w:val="both"/>
        <w:rPr>
          <w:sz w:val="24"/>
        </w:rPr>
      </w:pPr>
      <w:r>
        <w:rPr>
          <w:sz w:val="24"/>
        </w:rPr>
        <w:t>Зарегистрированный Пользователь имеет право в любое время удалить свои персональные данные. После удаления Пользователем своих персональных данных опубликованные материалы определяются как анонимные, если иное не предусмотрено законодательством.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43" w:leader="none"/>
        </w:tabs>
        <w:spacing w:lineRule="auto" w:line="276" w:before="0" w:after="0"/>
        <w:ind w:left="2" w:right="145" w:firstLine="714"/>
        <w:jc w:val="both"/>
        <w:rPr>
          <w:sz w:val="24"/>
        </w:rPr>
      </w:pPr>
      <w:r>
        <w:rPr>
          <w:sz w:val="24"/>
        </w:rPr>
        <w:t>Пользователь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соглашается,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любые</w:t>
      </w:r>
      <w:r>
        <w:rPr>
          <w:spacing w:val="-3"/>
          <w:sz w:val="24"/>
        </w:rPr>
        <w:t xml:space="preserve"> </w:t>
      </w:r>
      <w:r>
        <w:rPr>
          <w:sz w:val="24"/>
        </w:rPr>
        <w:t>опубликованные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общем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 и/или Системе МедЛок материалы будут общедоступны сколь угодно долго, смогут индексироваться различными поисковыми системами, могут быть использованы всеми 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Пользователями, а</w:t>
      </w:r>
      <w:r>
        <w:rPr>
          <w:spacing w:val="-1"/>
          <w:sz w:val="24"/>
        </w:rPr>
        <w:t xml:space="preserve"> </w:t>
      </w:r>
      <w:r>
        <w:rPr>
          <w:sz w:val="24"/>
        </w:rPr>
        <w:t>равно и Администрацией,</w:t>
      </w:r>
      <w:r>
        <w:rPr>
          <w:spacing w:val="-1"/>
          <w:sz w:val="24"/>
        </w:rPr>
        <w:t xml:space="preserve"> </w:t>
      </w:r>
      <w:r>
        <w:rPr>
          <w:sz w:val="24"/>
        </w:rPr>
        <w:t>без выплаты пользователю каких-либо вознаграждений и без дополнительного разрешения. Также Пользователь согласен с тем, что удаление материалов после их публикации запрещено, за исключением случаев, когда это предусмотрено применимым законодательством. Удаление материалов допускается в случаях, предусмотренных законодательством о персональных данных и защите информации соответствующего государства.</w:t>
      </w:r>
    </w:p>
    <w:p>
      <w:pPr>
        <w:pStyle w:val="Style16"/>
        <w:spacing w:before="36" w:after="0"/>
        <w:ind w:left="0" w:right="0" w:hanging="0"/>
        <w:jc w:val="left"/>
        <w:rPr/>
      </w:pPr>
      <w:r>
        <w:rPr/>
      </w:r>
    </w:p>
    <w:p>
      <w:pPr>
        <w:pStyle w:val="1"/>
        <w:numPr>
          <w:ilvl w:val="0"/>
          <w:numId w:val="1"/>
        </w:numPr>
        <w:tabs>
          <w:tab w:val="clear" w:pos="720"/>
          <w:tab w:val="left" w:pos="957" w:leader="none"/>
        </w:tabs>
        <w:spacing w:lineRule="auto" w:line="240" w:before="0" w:after="0"/>
        <w:ind w:left="957" w:right="0" w:hanging="240"/>
        <w:jc w:val="both"/>
        <w:rPr/>
      </w:pPr>
      <w:r>
        <w:rPr/>
        <w:t>Финансовые</w:t>
      </w:r>
      <w:r>
        <w:rPr>
          <w:spacing w:val="-13"/>
        </w:rPr>
        <w:t xml:space="preserve"> </w:t>
      </w:r>
      <w:r>
        <w:rPr>
          <w:spacing w:val="-2"/>
        </w:rPr>
        <w:t>отношения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61" w:leader="none"/>
        </w:tabs>
        <w:spacing w:lineRule="auto" w:line="276" w:before="40" w:after="0"/>
        <w:ind w:left="2" w:right="147" w:firstLine="714"/>
        <w:jc w:val="both"/>
        <w:rPr>
          <w:sz w:val="24"/>
        </w:rPr>
      </w:pPr>
      <w:r>
        <w:rPr>
          <w:sz w:val="24"/>
        </w:rPr>
        <w:t>По настоящему ПС Пользователю не предоставляется никаких платных услуг. В связи с этим, на отношения между Администрацией и Пользователями нормы законодательства о защите прав потребителей применяются в части, касающейся предоставления информации и безопасности цифрового сервиса, если это предусмотрено законодательством соответствующего государства.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61" w:leader="none"/>
        </w:tabs>
        <w:spacing w:lineRule="auto" w:line="276" w:before="40" w:after="0"/>
        <w:ind w:left="2" w:right="147" w:firstLine="714"/>
        <w:jc w:val="both"/>
        <w:rPr>
          <w:sz w:val="24"/>
        </w:rPr>
      </w:pPr>
      <w:r>
        <w:rPr>
          <w:sz w:val="24"/>
        </w:rPr>
        <w:t>Администрация оставляет за собой право предоставлять Пользователям платные сервисы</w:t>
      </w:r>
      <w:r>
        <w:rPr>
          <w:spacing w:val="-2"/>
          <w:sz w:val="24"/>
        </w:rPr>
        <w:t xml:space="preserve"> </w:t>
      </w:r>
      <w:r>
        <w:rPr>
          <w:sz w:val="24"/>
        </w:rPr>
        <w:t>Сайта</w:t>
      </w:r>
      <w:r>
        <w:rPr>
          <w:spacing w:val="-3"/>
          <w:sz w:val="24"/>
        </w:rPr>
        <w:t xml:space="preserve"> </w:t>
      </w:r>
      <w:r>
        <w:rPr>
          <w:sz w:val="24"/>
        </w:rPr>
        <w:t>и/или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МедЛок.</w:t>
      </w:r>
      <w:r>
        <w:rPr>
          <w:spacing w:val="-1"/>
          <w:sz w:val="24"/>
        </w:rPr>
        <w:t xml:space="preserve"> </w:t>
      </w:r>
      <w:r>
        <w:rPr>
          <w:sz w:val="24"/>
        </w:rPr>
        <w:t>Платные</w:t>
      </w:r>
      <w:r>
        <w:rPr>
          <w:spacing w:val="-1"/>
          <w:sz w:val="24"/>
        </w:rPr>
        <w:t xml:space="preserve"> </w:t>
      </w:r>
      <w:r>
        <w:rPr>
          <w:sz w:val="24"/>
        </w:rPr>
        <w:t>сервисы</w:t>
      </w:r>
      <w:r>
        <w:rPr>
          <w:spacing w:val="-2"/>
          <w:sz w:val="24"/>
        </w:rPr>
        <w:t xml:space="preserve"> </w:t>
      </w:r>
      <w:r>
        <w:rPr>
          <w:sz w:val="24"/>
        </w:rPr>
        <w:t>Сайта</w:t>
      </w:r>
      <w:r>
        <w:rPr>
          <w:spacing w:val="-3"/>
          <w:sz w:val="24"/>
        </w:rPr>
        <w:t xml:space="preserve"> </w:t>
      </w:r>
      <w:r>
        <w:rPr>
          <w:sz w:val="24"/>
        </w:rPr>
        <w:t>и/или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МедЛок предоставляются по волеизъявлению Пользователя. Платные сервисы Сайта и/или Системы МедЛок и Услуги, оказываемые Администрацией или третьими лицами, регулируются отдельными договорами, в случае их заключения между Администрацией или третьими лицами и Пользователем.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61" w:leader="none"/>
        </w:tabs>
        <w:spacing w:lineRule="auto" w:line="276" w:before="40" w:after="0"/>
        <w:ind w:left="2" w:right="147" w:firstLine="714"/>
        <w:jc w:val="both"/>
        <w:rPr>
          <w:sz w:val="24"/>
        </w:rPr>
      </w:pPr>
      <w:r>
        <w:rPr>
          <w:sz w:val="24"/>
        </w:rPr>
        <w:t>Администрация не является представителем врачей, лечебных учреждений, а также физических лиц, обращавшихся к ним за медицинской помощью, поэтому не может отвечать</w:t>
      </w:r>
      <w:r>
        <w:rPr>
          <w:spacing w:val="-9"/>
          <w:sz w:val="24"/>
        </w:rPr>
        <w:t xml:space="preserve"> </w:t>
      </w:r>
      <w:r>
        <w:rPr>
          <w:sz w:val="24"/>
        </w:rPr>
        <w:t>ни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какие</w:t>
      </w:r>
      <w:r>
        <w:rPr>
          <w:spacing w:val="-8"/>
          <w:sz w:val="24"/>
        </w:rPr>
        <w:t xml:space="preserve"> </w:t>
      </w:r>
      <w:r>
        <w:rPr>
          <w:sz w:val="24"/>
        </w:rPr>
        <w:t>финансовые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обязательства,</w:t>
      </w:r>
      <w:r>
        <w:rPr>
          <w:spacing w:val="-7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-8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теми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другими.</w:t>
      </w:r>
      <w:r>
        <w:rPr>
          <w:spacing w:val="-7"/>
          <w:sz w:val="24"/>
        </w:rPr>
        <w:t xml:space="preserve"> </w:t>
      </w:r>
      <w:r>
        <w:rPr>
          <w:sz w:val="24"/>
        </w:rPr>
        <w:t>Любые договоренности между вышеуказанными лицами, использующими Сайт и/или Систему МедЛок, являются двусторонними, и Администрация не имеет к ним отношения.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161" w:leader="none"/>
        </w:tabs>
        <w:spacing w:lineRule="auto" w:line="276" w:before="40" w:after="0"/>
        <w:ind w:left="2" w:right="147" w:hanging="0"/>
        <w:jc w:val="both"/>
        <w:rPr>
          <w:sz w:val="24"/>
        </w:rPr>
      </w:pPr>
      <w:r>
        <w:rPr>
          <w:sz w:val="24"/>
        </w:rPr>
      </w:r>
    </w:p>
    <w:p>
      <w:pPr>
        <w:pStyle w:val="1"/>
        <w:numPr>
          <w:ilvl w:val="0"/>
          <w:numId w:val="1"/>
        </w:numPr>
        <w:tabs>
          <w:tab w:val="clear" w:pos="720"/>
          <w:tab w:val="left" w:pos="957" w:leader="none"/>
        </w:tabs>
        <w:spacing w:lineRule="auto" w:line="240" w:before="0" w:after="0"/>
        <w:ind w:left="957" w:right="0" w:hanging="240"/>
        <w:jc w:val="left"/>
        <w:rPr/>
      </w:pPr>
      <w:r>
        <w:rPr/>
        <w:t>Ограниченная</w:t>
      </w:r>
      <w:r>
        <w:rPr>
          <w:spacing w:val="-8"/>
        </w:rPr>
        <w:t xml:space="preserve"> </w:t>
      </w:r>
      <w:r>
        <w:rPr/>
        <w:t>гарантия</w:t>
      </w:r>
      <w:r>
        <w:rPr>
          <w:spacing w:val="-5"/>
        </w:rPr>
        <w:t xml:space="preserve"> </w:t>
      </w:r>
      <w:r>
        <w:rPr/>
        <w:t>на</w:t>
      </w:r>
      <w:r>
        <w:rPr>
          <w:spacing w:val="-5"/>
        </w:rPr>
        <w:t xml:space="preserve"> </w:t>
      </w:r>
      <w:r>
        <w:rPr/>
        <w:t>использование</w:t>
      </w:r>
      <w:r>
        <w:rPr>
          <w:spacing w:val="-7"/>
        </w:rPr>
        <w:t xml:space="preserve"> </w:t>
      </w:r>
      <w:r>
        <w:rPr/>
        <w:t>Сайта</w:t>
      </w:r>
      <w:r>
        <w:rPr>
          <w:spacing w:val="-5"/>
        </w:rPr>
        <w:t xml:space="preserve"> </w:t>
      </w:r>
      <w:r>
        <w:rPr/>
        <w:t>и/или</w:t>
      </w:r>
      <w:r>
        <w:rPr>
          <w:spacing w:val="-4"/>
        </w:rPr>
        <w:t xml:space="preserve"> </w:t>
      </w:r>
      <w:r>
        <w:rPr/>
        <w:t>Системы</w:t>
      </w:r>
      <w:r>
        <w:rPr>
          <w:spacing w:val="-7"/>
        </w:rPr>
        <w:t xml:space="preserve"> МедЛок</w:t>
      </w:r>
      <w:r>
        <w:rPr>
          <w:spacing w:val="-2"/>
        </w:rPr>
        <w:t>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31" w:leader="none"/>
        </w:tabs>
        <w:spacing w:lineRule="auto" w:line="276" w:before="40" w:after="0"/>
        <w:ind w:left="2" w:right="150" w:firstLine="714"/>
        <w:jc w:val="both"/>
        <w:rPr>
          <w:sz w:val="24"/>
        </w:rPr>
      </w:pPr>
      <w:r>
        <w:rPr>
          <w:sz w:val="24"/>
        </w:rPr>
        <w:t>Ад</w:t>
      </w:r>
      <w:r>
        <w:rPr>
          <w:rFonts w:eastAsia="Times New Roman" w:cs="Times New Roman"/>
          <w:color w:val="auto"/>
          <w:kern w:val="0"/>
          <w:sz w:val="24"/>
          <w:szCs w:val="22"/>
          <w:lang w:val="ru-RU" w:eastAsia="en-US" w:bidi="ar-SA"/>
        </w:rPr>
        <w:t>министрация не гарантирует, что программное обеспечение Сайта и/или Системы</w:t>
      </w:r>
      <w:r>
        <w:rPr>
          <w:rFonts w:eastAsia="Times New Roman" w:cs="Times New Roman"/>
          <w:color w:val="auto"/>
          <w:spacing w:val="38"/>
          <w:kern w:val="0"/>
          <w:sz w:val="24"/>
          <w:szCs w:val="22"/>
          <w:lang w:val="ru-RU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2"/>
          <w:lang w:val="ru-RU" w:eastAsia="en-US" w:bidi="ar-SA"/>
        </w:rPr>
        <w:t>МедЛок</w:t>
      </w:r>
      <w:r>
        <w:rPr>
          <w:rFonts w:eastAsia="Times New Roman" w:cs="Times New Roman"/>
          <w:color w:val="auto"/>
          <w:spacing w:val="39"/>
          <w:kern w:val="0"/>
          <w:sz w:val="24"/>
          <w:szCs w:val="22"/>
          <w:lang w:val="ru-RU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2"/>
          <w:lang w:val="ru-RU" w:eastAsia="en-US" w:bidi="ar-SA"/>
        </w:rPr>
        <w:t>не</w:t>
      </w:r>
      <w:r>
        <w:rPr>
          <w:rFonts w:eastAsia="Times New Roman" w:cs="Times New Roman"/>
          <w:color w:val="auto"/>
          <w:spacing w:val="39"/>
          <w:kern w:val="0"/>
          <w:sz w:val="24"/>
          <w:szCs w:val="22"/>
          <w:lang w:val="ru-RU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2"/>
          <w:lang w:val="ru-RU" w:eastAsia="en-US" w:bidi="ar-SA"/>
        </w:rPr>
        <w:t>содержит</w:t>
      </w:r>
      <w:r>
        <w:rPr>
          <w:rFonts w:eastAsia="Times New Roman" w:cs="Times New Roman"/>
          <w:color w:val="auto"/>
          <w:spacing w:val="38"/>
          <w:kern w:val="0"/>
          <w:sz w:val="24"/>
          <w:szCs w:val="22"/>
          <w:lang w:val="ru-RU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2"/>
          <w:lang w:val="ru-RU" w:eastAsia="en-US" w:bidi="ar-SA"/>
        </w:rPr>
        <w:t>ошибок</w:t>
      </w:r>
      <w:r>
        <w:rPr>
          <w:rFonts w:eastAsia="Times New Roman" w:cs="Times New Roman"/>
          <w:color w:val="auto"/>
          <w:spacing w:val="38"/>
          <w:kern w:val="0"/>
          <w:sz w:val="24"/>
          <w:szCs w:val="22"/>
          <w:lang w:val="ru-RU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2"/>
          <w:lang w:val="ru-RU" w:eastAsia="en-US" w:bidi="ar-SA"/>
        </w:rPr>
        <w:t>и/или</w:t>
      </w:r>
      <w:r>
        <w:rPr>
          <w:rFonts w:eastAsia="Times New Roman" w:cs="Times New Roman"/>
          <w:color w:val="auto"/>
          <w:spacing w:val="37"/>
          <w:kern w:val="0"/>
          <w:sz w:val="24"/>
          <w:szCs w:val="22"/>
          <w:lang w:val="ru-RU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2"/>
          <w:lang w:val="ru-RU" w:eastAsia="en-US" w:bidi="ar-SA"/>
        </w:rPr>
        <w:t>компьютерных</w:t>
      </w:r>
      <w:r>
        <w:rPr>
          <w:rFonts w:eastAsia="Times New Roman" w:cs="Times New Roman"/>
          <w:color w:val="auto"/>
          <w:spacing w:val="37"/>
          <w:kern w:val="0"/>
          <w:sz w:val="24"/>
          <w:szCs w:val="22"/>
          <w:lang w:val="ru-RU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2"/>
          <w:lang w:val="ru-RU" w:eastAsia="en-US" w:bidi="ar-SA"/>
        </w:rPr>
        <w:t>вирусов,</w:t>
      </w:r>
      <w:r>
        <w:rPr>
          <w:rFonts w:eastAsia="Times New Roman" w:cs="Times New Roman"/>
          <w:color w:val="auto"/>
          <w:spacing w:val="37"/>
          <w:kern w:val="0"/>
          <w:sz w:val="24"/>
          <w:szCs w:val="22"/>
          <w:lang w:val="ru-RU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2"/>
          <w:lang w:val="ru-RU" w:eastAsia="en-US" w:bidi="ar-SA"/>
        </w:rPr>
        <w:t>или</w:t>
      </w:r>
      <w:r>
        <w:rPr>
          <w:rFonts w:eastAsia="Times New Roman" w:cs="Times New Roman"/>
          <w:color w:val="auto"/>
          <w:spacing w:val="38"/>
          <w:kern w:val="0"/>
          <w:sz w:val="24"/>
          <w:szCs w:val="22"/>
          <w:lang w:val="ru-RU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2"/>
          <w:lang w:val="ru-RU" w:eastAsia="en-US" w:bidi="ar-SA"/>
        </w:rPr>
        <w:t>посторонних фрагментов кода. Пользователю предоставляется возможность пользоваться программным обеспечением Сайта и/или Системы МедЛок «как оно есть», без каких-либо гарантий со стороны Администрации.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03" w:leader="none"/>
        </w:tabs>
        <w:spacing w:lineRule="auto" w:line="276" w:before="0" w:after="0"/>
        <w:ind w:left="2" w:right="147" w:firstLine="714"/>
        <w:jc w:val="both"/>
        <w:rPr>
          <w:sz w:val="24"/>
        </w:rPr>
      </w:pPr>
      <w:r>
        <w:rPr>
          <w:sz w:val="24"/>
        </w:rPr>
        <w:t>Администрация и ее работники ни при каких обстоятельствах не оказывают Пользователю медицинских услуг, платных или бесплатных, в том числе в форме консультирования, не дает советов о диагностике и лечении заболеваний, а также приеме лекарственных средств.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13" w:leader="none"/>
        </w:tabs>
        <w:spacing w:lineRule="auto" w:line="276" w:before="0" w:after="0"/>
        <w:ind w:left="2" w:right="148" w:firstLine="714"/>
        <w:jc w:val="both"/>
        <w:rPr>
          <w:sz w:val="24"/>
        </w:rPr>
      </w:pPr>
      <w:r>
        <w:rPr>
          <w:sz w:val="24"/>
        </w:rPr>
        <w:t>Информация о медицинских услугах, болезнях, специализации врачей носит справочный характер. Администрация не гарантирует ее достоверность и соответствие современным научным достижениям.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89" w:leader="none"/>
        </w:tabs>
        <w:spacing w:lineRule="auto" w:line="276" w:before="0" w:after="0"/>
        <w:ind w:left="2" w:right="147" w:firstLine="714"/>
        <w:jc w:val="both"/>
        <w:rPr>
          <w:sz w:val="24"/>
        </w:rPr>
      </w:pPr>
      <w:r>
        <w:rPr>
          <w:sz w:val="24"/>
        </w:rPr>
        <w:t>Поскольку идентификация пользователей и посетителей Сайта и/или Системы МедЛок затруднена по техническим причинам, Администрация не отвечает за то, что зарегистрированные пользователи являются действительно теми лицами, за которых себя выдают, и не несет ответственности за возможный ущерб, причиненный пользователям Сайта и/или Системы МедЛок или другим лицам по этой причине.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55" w:leader="none"/>
        </w:tabs>
        <w:spacing w:lineRule="auto" w:line="276" w:before="0" w:after="0"/>
        <w:ind w:left="2" w:right="147" w:firstLine="714"/>
        <w:jc w:val="both"/>
        <w:rPr>
          <w:sz w:val="24"/>
        </w:rPr>
      </w:pPr>
      <w:r>
        <w:rPr>
          <w:sz w:val="24"/>
        </w:rPr>
        <w:t xml:space="preserve">Если использование Пользователем Сайта и/или Системы МедЛок повлекло за собой утрату данных или порчу оборудования, Администрация не несет за это </w:t>
      </w:r>
      <w:r>
        <w:rPr>
          <w:spacing w:val="-2"/>
          <w:sz w:val="24"/>
        </w:rPr>
        <w:t>ответственности.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71" w:leader="none"/>
        </w:tabs>
        <w:spacing w:lineRule="auto" w:line="276" w:before="0" w:after="0"/>
        <w:ind w:left="2" w:right="153" w:firstLine="714"/>
        <w:jc w:val="both"/>
        <w:rPr>
          <w:sz w:val="24"/>
        </w:rPr>
      </w:pPr>
      <w:r>
        <w:rPr>
          <w:sz w:val="24"/>
        </w:rPr>
        <w:t>Пользователь соглашается с тем, что Администрация не несет никакой ответственности за возможные перебои в предоставлении сервисов Сайта и/или Системы МедЛок, а также за сохранность материалов Пользователя.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25" w:leader="none"/>
        </w:tabs>
        <w:spacing w:lineRule="auto" w:line="276" w:before="0" w:after="0"/>
        <w:ind w:left="2" w:right="149" w:firstLine="714"/>
        <w:jc w:val="both"/>
        <w:rPr>
          <w:sz w:val="24"/>
        </w:rPr>
      </w:pPr>
      <w:r>
        <w:rPr>
          <w:sz w:val="24"/>
        </w:rPr>
        <w:t>Администрация не несет ответственности за любые прямые или непрямые убытки,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произошедшие</w:t>
      </w:r>
      <w:r>
        <w:rPr>
          <w:spacing w:val="-6"/>
          <w:sz w:val="24"/>
        </w:rPr>
        <w:t xml:space="preserve"> </w:t>
      </w:r>
      <w:r>
        <w:rPr>
          <w:sz w:val="24"/>
        </w:rPr>
        <w:t>из-за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либо</w:t>
      </w:r>
      <w:r>
        <w:rPr>
          <w:spacing w:val="-5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Сайта</w:t>
      </w:r>
      <w:r>
        <w:rPr>
          <w:spacing w:val="-6"/>
          <w:sz w:val="24"/>
        </w:rPr>
        <w:t xml:space="preserve"> </w:t>
      </w:r>
      <w:r>
        <w:rPr>
          <w:sz w:val="24"/>
        </w:rPr>
        <w:t>и/или Системы МедЛок, несанкционированного доступа к учетной информации Пользователя.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25" w:leader="none"/>
        </w:tabs>
        <w:spacing w:lineRule="auto" w:line="276" w:before="0" w:after="0"/>
        <w:ind w:left="2" w:right="149" w:firstLine="714"/>
        <w:jc w:val="both"/>
        <w:rPr>
          <w:sz w:val="24"/>
        </w:rPr>
      </w:pPr>
      <w:r>
        <w:rPr>
          <w:sz w:val="24"/>
        </w:rPr>
        <w:t>Администрация не несет ответственности за использование третьими лицами (правомерное и неправомерное) материалов, размещенных Пользователем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 сервисах Сайта и/или Системы МедЛок, включая их копирование, тиражирование и распространение, осуществляемое как в рамках Сайта и/или Системы МедЛок, так и иными возможными </w:t>
      </w:r>
      <w:r>
        <w:rPr>
          <w:spacing w:val="-2"/>
          <w:sz w:val="24"/>
        </w:rPr>
        <w:t>способами.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99" w:leader="none"/>
        </w:tabs>
        <w:spacing w:lineRule="auto" w:line="276" w:before="0" w:after="0"/>
        <w:ind w:left="2" w:right="148" w:firstLine="714"/>
        <w:jc w:val="both"/>
        <w:rPr>
          <w:sz w:val="24"/>
        </w:rPr>
      </w:pPr>
      <w:r>
        <w:rPr>
          <w:spacing w:val="-2"/>
          <w:sz w:val="24"/>
        </w:rPr>
        <w:t>Ограничение ответственности действует в пределах, допустимых применимым законодательством и не применяется в случаях, когда ответственность не может быть ограничена законом.</w:t>
      </w:r>
    </w:p>
    <w:p>
      <w:pPr>
        <w:pStyle w:val="Style16"/>
        <w:spacing w:before="30" w:after="0"/>
        <w:ind w:left="0" w:right="0" w:hanging="0"/>
        <w:jc w:val="left"/>
        <w:rPr/>
      </w:pPr>
      <w:r>
        <w:rPr/>
      </w:r>
    </w:p>
    <w:p>
      <w:pPr>
        <w:pStyle w:val="1"/>
        <w:numPr>
          <w:ilvl w:val="0"/>
          <w:numId w:val="1"/>
        </w:numPr>
        <w:tabs>
          <w:tab w:val="clear" w:pos="720"/>
          <w:tab w:val="left" w:pos="1077" w:leader="none"/>
        </w:tabs>
        <w:spacing w:lineRule="auto" w:line="240" w:before="0" w:after="0"/>
        <w:ind w:left="1077" w:right="0" w:hanging="360"/>
        <w:jc w:val="both"/>
        <w:rPr/>
      </w:pPr>
      <w:r>
        <w:rPr/>
        <w:t>Обработка</w:t>
      </w:r>
      <w:r>
        <w:rPr>
          <w:spacing w:val="-9"/>
        </w:rPr>
        <w:t xml:space="preserve"> </w:t>
      </w:r>
      <w:r>
        <w:rPr/>
        <w:t>персональных</w:t>
      </w:r>
      <w:r>
        <w:rPr>
          <w:spacing w:val="-7"/>
        </w:rPr>
        <w:t xml:space="preserve"> </w:t>
      </w:r>
      <w:r>
        <w:rPr/>
        <w:t>данных</w:t>
      </w:r>
      <w:r>
        <w:rPr>
          <w:spacing w:val="-7"/>
        </w:rPr>
        <w:t xml:space="preserve"> </w:t>
      </w:r>
      <w:r>
        <w:rPr/>
        <w:t>и</w:t>
      </w:r>
      <w:r>
        <w:rPr>
          <w:spacing w:val="-8"/>
        </w:rPr>
        <w:t xml:space="preserve"> </w:t>
      </w:r>
      <w:r>
        <w:rPr/>
        <w:t>конфиденциальная</w:t>
      </w:r>
      <w:r>
        <w:rPr>
          <w:spacing w:val="-6"/>
        </w:rPr>
        <w:t xml:space="preserve"> </w:t>
      </w:r>
      <w:r>
        <w:rPr>
          <w:spacing w:val="-2"/>
        </w:rPr>
        <w:t>информация.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15" w:leader="none"/>
        </w:tabs>
        <w:spacing w:lineRule="auto" w:line="276" w:before="42" w:after="0"/>
        <w:ind w:left="2" w:right="146" w:firstLine="714"/>
        <w:jc w:val="both"/>
        <w:rPr>
          <w:sz w:val="24"/>
        </w:rPr>
      </w:pPr>
      <w:r>
        <w:rPr>
          <w:sz w:val="24"/>
        </w:rPr>
        <w:t xml:space="preserve">Пользователь дает Администрации свое согласие на обработку своих персональных, предоставляемых при использовании Сайта и/или Системы МедЛок, включая фамилию, имя, отчество, пол, номер телефона, адрес электронной почты, следующими способами: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Персональные данные обрабатываются в соответствии с </w:t>
      </w:r>
      <w:r>
        <w:rPr>
          <w:rFonts w:eastAsia="Times New Roman" w:cs="Times New Roman"/>
          <w:sz w:val="24"/>
          <w:lang w:val="ru-RU" w:eastAsia="en-US" w:bidi="ar-SA"/>
        </w:rPr>
        <w:t>законодательством государства субъекта данных.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415" w:leader="none"/>
        </w:tabs>
        <w:suppressAutoHyphens w:val="true"/>
        <w:bidi w:val="0"/>
        <w:spacing w:lineRule="auto" w:line="276" w:before="42" w:after="0"/>
        <w:ind w:left="0" w:right="170" w:firstLine="737"/>
        <w:jc w:val="both"/>
        <w:rPr>
          <w:rFonts w:ascii="Times New Roman" w:hAnsi="Times New Roman" w:eastAsia="Times New Roman" w:cs="Times New Roman"/>
          <w:sz w:val="24"/>
          <w:lang w:val="ru-RU" w:eastAsia="en-US" w:bidi="ar-SA"/>
        </w:rPr>
      </w:pPr>
      <w:r>
        <w:rPr>
          <w:rFonts w:eastAsia="Times New Roman" w:cs="Times New Roman"/>
          <w:sz w:val="24"/>
          <w:lang w:val="ru-RU" w:eastAsia="en-US" w:bidi="ar-SA"/>
        </w:rPr>
        <w:t>10.1.1. Пользователь соглашается, что его персональные данные могут передаваться на территорию иных государств, при условии обеспечения адекватной защиты прав субъектов персональных данных, в соответствии с применимым законодательством.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369" w:leader="none"/>
        </w:tabs>
        <w:spacing w:lineRule="auto" w:line="276" w:before="0" w:after="0"/>
        <w:ind w:left="2" w:right="146" w:firstLine="714"/>
        <w:jc w:val="both"/>
        <w:rPr>
          <w:sz w:val="24"/>
        </w:rPr>
      </w:pPr>
      <w:r>
        <w:rPr>
          <w:sz w:val="24"/>
        </w:rPr>
        <w:t xml:space="preserve">В целях повышения качества оказываемых услуг Администрация вправе производить запись телефонных переговоров Пользователя и сотрудников колл-центра </w:t>
      </w:r>
      <w:r>
        <w:rPr>
          <w:spacing w:val="-2"/>
          <w:sz w:val="24"/>
        </w:rPr>
        <w:t>Администрации. Уведомление Пользователя о записи телефонных переговоров осуществляется в случаях, когда такое уведомление обязательно законом.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57" w:leader="none"/>
        </w:tabs>
        <w:spacing w:lineRule="auto" w:line="276" w:before="0" w:after="0"/>
        <w:ind w:left="2" w:right="156" w:firstLine="714"/>
        <w:jc w:val="both"/>
        <w:rPr>
          <w:sz w:val="24"/>
        </w:rPr>
      </w:pPr>
      <w:r>
        <w:rPr>
          <w:sz w:val="24"/>
        </w:rPr>
        <w:t>Пользователь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дает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сбор,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  <w:r>
        <w:rPr>
          <w:spacing w:val="-4"/>
          <w:sz w:val="24"/>
        </w:rPr>
        <w:t xml:space="preserve"> </w:t>
      </w:r>
      <w:r>
        <w:rPr>
          <w:sz w:val="24"/>
        </w:rPr>
        <w:t>10.1 и 10.2 ПС информации.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79" w:leader="none"/>
        </w:tabs>
        <w:spacing w:lineRule="auto" w:line="276" w:before="0" w:after="0"/>
        <w:ind w:left="2" w:right="148" w:firstLine="714"/>
        <w:jc w:val="both"/>
        <w:rPr>
          <w:sz w:val="24"/>
        </w:rPr>
      </w:pPr>
      <w:r>
        <w:rPr>
          <w:sz w:val="24"/>
        </w:rPr>
        <w:t>Администрация может использовать полученные персональные данные в целях обеспечения корректной работы всех сервисов Сайта и/или Системы МедЛок, а также возможности работы всего функционала Сайта и/или Системы МедЛок.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79" w:leader="none"/>
        </w:tabs>
        <w:spacing w:lineRule="auto" w:line="276" w:before="0" w:after="0"/>
        <w:ind w:left="2" w:right="148" w:firstLine="714"/>
        <w:jc w:val="both"/>
        <w:rPr>
          <w:sz w:val="24"/>
        </w:rPr>
      </w:pPr>
      <w:r>
        <w:rPr>
          <w:sz w:val="24"/>
        </w:rPr>
        <w:t>Пользователь соглашается с тем, что Администрация вправе собирать, использовать и передавать третьим лицам по собственному усмотрению обезличенные данные (без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персональных),</w:t>
      </w:r>
      <w:r>
        <w:rPr>
          <w:spacing w:val="-2"/>
          <w:sz w:val="24"/>
        </w:rPr>
        <w:t xml:space="preserve"> </w:t>
      </w:r>
      <w:r>
        <w:rPr>
          <w:sz w:val="24"/>
        </w:rPr>
        <w:t>загруженные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Сайт</w:t>
      </w:r>
      <w:r>
        <w:rPr>
          <w:spacing w:val="-1"/>
          <w:sz w:val="24"/>
        </w:rPr>
        <w:t xml:space="preserve"> </w:t>
      </w:r>
      <w:r>
        <w:rPr>
          <w:sz w:val="24"/>
        </w:rPr>
        <w:t>и/или 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2"/>
          <w:sz w:val="24"/>
        </w:rPr>
        <w:t xml:space="preserve"> </w:t>
      </w:r>
      <w:r>
        <w:rPr>
          <w:sz w:val="24"/>
        </w:rPr>
        <w:t>МедЛок и относящиеся в полной или частичной мере к объектам исследования медицинской статистики или другим видам анализа в научных целях, а также для улучшения качества работы Сайта и/или Системы МедЛок.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79" w:leader="none"/>
        </w:tabs>
        <w:spacing w:lineRule="auto" w:line="276" w:before="0" w:after="0"/>
        <w:ind w:left="2" w:right="148" w:firstLine="714"/>
        <w:jc w:val="both"/>
        <w:rPr>
          <w:sz w:val="24"/>
        </w:rPr>
      </w:pPr>
      <w:r>
        <w:rPr>
          <w:sz w:val="24"/>
        </w:rPr>
        <w:t>В случае если Пользователь загружает на Сайт и/или в Систему МедЛок сведения о третьих лицах, включая персональные данные,</w:t>
      </w:r>
      <w:r>
        <w:rPr>
          <w:spacing w:val="-1"/>
          <w:sz w:val="24"/>
        </w:rPr>
        <w:t xml:space="preserve"> </w:t>
      </w:r>
      <w:r>
        <w:rPr>
          <w:sz w:val="24"/>
        </w:rPr>
        <w:t>а именно</w:t>
      </w:r>
      <w:r>
        <w:rPr>
          <w:spacing w:val="-1"/>
          <w:sz w:val="24"/>
        </w:rPr>
        <w:t xml:space="preserve"> </w:t>
      </w:r>
      <w:r>
        <w:rPr>
          <w:sz w:val="24"/>
        </w:rPr>
        <w:t>фамилию, имя, отчество, дату рождения, пол, возраст, номер телефона, адрес электронной почты, данные о фактах обращения, а также о намерении обратиться, к врачу и/или в лечебно-профилактическое учреждение для получения медицинской помощи, а также данные о медицинских заключениях,</w:t>
      </w:r>
      <w:r>
        <w:rPr>
          <w:spacing w:val="-11"/>
          <w:sz w:val="24"/>
        </w:rPr>
        <w:t xml:space="preserve"> </w:t>
      </w:r>
      <w:r>
        <w:rPr>
          <w:sz w:val="24"/>
        </w:rPr>
        <w:t>диагнозах,</w:t>
      </w:r>
      <w:r>
        <w:rPr>
          <w:spacing w:val="-11"/>
          <w:sz w:val="24"/>
        </w:rPr>
        <w:t xml:space="preserve"> </w:t>
      </w:r>
      <w:r>
        <w:rPr>
          <w:sz w:val="24"/>
        </w:rPr>
        <w:t>симптомах,</w:t>
      </w:r>
      <w:r>
        <w:rPr>
          <w:spacing w:val="-1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из</w:t>
      </w:r>
      <w:r>
        <w:rPr>
          <w:spacing w:val="-11"/>
          <w:sz w:val="24"/>
        </w:rPr>
        <w:t xml:space="preserve"> </w:t>
      </w:r>
      <w:r>
        <w:rPr>
          <w:sz w:val="24"/>
        </w:rPr>
        <w:t>иных</w:t>
      </w:r>
      <w:r>
        <w:rPr>
          <w:spacing w:val="-1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 Пользователь подтверждает наличие законных оснований для передачи данных третьих лиц, включая получение их согласия в форме, предусмотренной законодательством соответствующего государства.</w:t>
      </w:r>
    </w:p>
    <w:p>
      <w:pPr>
        <w:pStyle w:val="1"/>
        <w:numPr>
          <w:ilvl w:val="0"/>
          <w:numId w:val="1"/>
        </w:numPr>
        <w:tabs>
          <w:tab w:val="clear" w:pos="720"/>
          <w:tab w:val="left" w:pos="1063" w:leader="none"/>
        </w:tabs>
        <w:spacing w:lineRule="auto" w:line="240" w:before="1" w:after="0"/>
        <w:ind w:left="1063" w:right="0" w:hanging="346"/>
        <w:jc w:val="left"/>
        <w:rPr/>
      </w:pPr>
      <w:r>
        <w:rPr>
          <w:spacing w:val="-2"/>
        </w:rPr>
        <w:t>Заключительные</w:t>
      </w:r>
      <w:r>
        <w:rPr>
          <w:spacing w:val="11"/>
        </w:rPr>
        <w:t xml:space="preserve"> </w:t>
      </w:r>
      <w:r>
        <w:rPr>
          <w:spacing w:val="-2"/>
        </w:rPr>
        <w:t>положения.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88" w:leader="none"/>
        </w:tabs>
        <w:spacing w:lineRule="auto" w:line="276" w:before="40" w:after="0"/>
        <w:ind w:left="2" w:right="150" w:firstLine="714"/>
        <w:jc w:val="both"/>
        <w:rPr>
          <w:sz w:val="24"/>
        </w:rPr>
      </w:pPr>
      <w:r>
        <w:rPr>
          <w:sz w:val="24"/>
        </w:rPr>
        <w:t>Настоящее ПС действует в течение всего периода использования Сайта и/или Системы МедЛок Пользователем.</w:t>
      </w:r>
    </w:p>
    <w:p>
      <w:pPr>
        <w:pStyle w:val="Style16"/>
        <w:numPr>
          <w:ilvl w:val="0"/>
          <w:numId w:val="0"/>
        </w:numPr>
        <w:tabs>
          <w:tab w:val="clear" w:pos="720"/>
          <w:tab w:val="left" w:pos="1288" w:leader="none"/>
        </w:tabs>
        <w:spacing w:lineRule="auto" w:line="276" w:before="40" w:after="0"/>
        <w:ind w:left="2" w:right="150" w:hanging="0"/>
        <w:jc w:val="both"/>
        <w:rPr>
          <w:sz w:val="24"/>
        </w:rPr>
      </w:pPr>
      <w:r>
        <w:rPr>
          <w:sz w:val="24"/>
        </w:rPr>
      </w:r>
    </w:p>
    <w:p>
      <w:pPr>
        <w:pStyle w:val="Style16"/>
        <w:spacing w:before="0" w:after="283"/>
        <w:jc w:val="both"/>
        <w:rPr/>
      </w:pPr>
      <w:r>
        <w:rPr/>
      </w:r>
    </w:p>
    <w:sectPr>
      <w:type w:val="nextPage"/>
      <w:pgSz w:w="11906" w:h="16838"/>
      <w:pgMar w:left="1133" w:right="992" w:gutter="0" w:header="0" w:top="10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57" w:hanging="240"/>
      </w:pPr>
      <w:rPr>
        <w:sz w:val="24"/>
        <w:spacing w:val="0"/>
        <w:i w:val="false"/>
        <w:b/>
        <w:szCs w:val="24"/>
        <w:iCs w:val="false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" w:hanging="502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" w:hanging="67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20" w:hanging="67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00" w:hanging="67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80" w:hanging="67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60" w:hanging="67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40" w:hanging="67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20" w:hanging="670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957" w:right="0" w:hanging="24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Hyperlink"/>
    <w:rPr>
      <w:color w:val="000080"/>
      <w:u w:val="single"/>
    </w:rPr>
  </w:style>
  <w:style w:type="character" w:styleId="Style14">
    <w:name w:val="Line Number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Style16">
    <w:name w:val="Body Text"/>
    <w:basedOn w:val="Normal"/>
    <w:uiPriority w:val="1"/>
    <w:qFormat/>
    <w:pPr>
      <w:ind w:left="2" w:right="0" w:firstLine="714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7">
    <w:name w:val="List"/>
    <w:basedOn w:val="Style16"/>
    <w:pPr/>
    <w:rPr>
      <w:rFonts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1"/>
    <w:qFormat/>
    <w:pPr>
      <w:ind w:left="2" w:right="146" w:firstLine="714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edflex.by/" TargetMode="External"/><Relationship Id="rId3" Type="http://schemas.openxmlformats.org/officeDocument/2006/relationships/hyperlink" Target="https://medflex.kg/" TargetMode="External"/><Relationship Id="rId4" Type="http://schemas.openxmlformats.org/officeDocument/2006/relationships/hyperlink" Target="https://medflex.by/" TargetMode="External"/><Relationship Id="rId5" Type="http://schemas.openxmlformats.org/officeDocument/2006/relationships/hyperlink" Target="https://medflex.by/" TargetMode="External"/><Relationship Id="rId6" Type="http://schemas.openxmlformats.org/officeDocument/2006/relationships/hyperlink" Target="https://medflex.kg/" TargetMode="External"/><Relationship Id="rId7" Type="http://schemas.openxmlformats.org/officeDocument/2006/relationships/hyperlink" Target="https://medflex.by/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Application>LibreOffice/7.4.7.2$Linux_X86_64 LibreOffice_project/40$Build-2</Application>
  <AppVersion>15.0000</AppVersion>
  <Pages>7</Pages>
  <Words>2558</Words>
  <Characters>18776</Characters>
  <CharactersWithSpaces>21187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2026-02-12T08:32:10Z</dcterms:created>
  <dc:creator>А Е Жиренко</dc:creator>
  <dc:description/>
  <dc:language>ru-RU</dc:language>
  <cp:lastModifiedBy>Марк Александрович Бердиус</cp:lastModifiedBy>
  <cp:lastPrinted>2026-03-13T08:15:26Z</cp:lastPrinted>
  <dcterms:modified xsi:type="dcterms:W3CDTF">2026-03-26T14:07:02Z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Writer</vt:lpwstr>
  </property>
  <property fmtid="{D5CDD505-2E9C-101B-9397-08002B2CF9AE}" pid="4" name="LastSaved">
    <vt:filetime>2025-01-09T00:00:00Z</vt:filetime>
  </property>
  <property fmtid="{D5CDD505-2E9C-101B-9397-08002B2CF9AE}" pid="5" name="Producer">
    <vt:lpwstr>LibreOffice 7.4</vt:lpwstr>
  </property>
</Properties>
</file>